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05DA7" w14:textId="77777777" w:rsidR="00395B6A" w:rsidRPr="00266420" w:rsidRDefault="00395B6A" w:rsidP="00080956">
      <w:pPr>
        <w:spacing w:after="0" w:line="240" w:lineRule="auto"/>
        <w:rPr>
          <w:rFonts w:ascii="Times New Roman" w:hAnsi="Times New Roman"/>
          <w:b/>
          <w:sz w:val="26"/>
          <w:szCs w:val="26"/>
        </w:rPr>
      </w:pPr>
      <w:r w:rsidRPr="00266420">
        <w:rPr>
          <w:rFonts w:ascii="Times New Roman" w:hAnsi="Times New Roman"/>
          <w:b/>
          <w:sz w:val="26"/>
          <w:szCs w:val="26"/>
        </w:rPr>
        <w:t>TRƯỜNG THCS TÙNG THIỆN VƯƠNG</w:t>
      </w:r>
    </w:p>
    <w:p w14:paraId="52A598F2" w14:textId="77777777" w:rsidR="00395B6A" w:rsidRPr="00266420" w:rsidRDefault="00395B6A" w:rsidP="00080956">
      <w:pPr>
        <w:spacing w:after="0" w:line="240" w:lineRule="auto"/>
        <w:rPr>
          <w:rFonts w:ascii="Times New Roman" w:hAnsi="Times New Roman"/>
          <w:b/>
          <w:color w:val="FF0000"/>
          <w:sz w:val="26"/>
          <w:szCs w:val="26"/>
          <w:lang w:val="en-US"/>
        </w:rPr>
      </w:pPr>
      <w:r w:rsidRPr="00266420">
        <w:rPr>
          <w:rFonts w:ascii="Times New Roman" w:hAnsi="Times New Roman"/>
          <w:b/>
          <w:color w:val="FF0000"/>
          <w:sz w:val="26"/>
          <w:szCs w:val="26"/>
        </w:rPr>
        <w:t xml:space="preserve">MÔN: ĐỊA LÍ KHỐI </w:t>
      </w:r>
      <w:r w:rsidR="004A6DFB" w:rsidRPr="00266420">
        <w:rPr>
          <w:rFonts w:ascii="Times New Roman" w:hAnsi="Times New Roman"/>
          <w:b/>
          <w:color w:val="FF0000"/>
          <w:sz w:val="26"/>
          <w:szCs w:val="26"/>
          <w:lang w:val="en-US"/>
        </w:rPr>
        <w:t>7</w:t>
      </w:r>
    </w:p>
    <w:p w14:paraId="35E96E7B" w14:textId="6F9F06B3" w:rsidR="00463CA9" w:rsidRPr="00D77E81" w:rsidRDefault="00395B6A" w:rsidP="00D77E81">
      <w:pPr>
        <w:spacing w:after="0" w:line="240" w:lineRule="auto"/>
        <w:rPr>
          <w:rFonts w:ascii="Times New Roman" w:hAnsi="Times New Roman"/>
          <w:b/>
          <w:i/>
          <w:sz w:val="26"/>
          <w:szCs w:val="26"/>
          <w:lang w:val="en-US"/>
        </w:rPr>
      </w:pPr>
      <w:r w:rsidRPr="00266420">
        <w:rPr>
          <w:rFonts w:ascii="Times New Roman" w:hAnsi="Times New Roman"/>
          <w:b/>
          <w:sz w:val="26"/>
          <w:szCs w:val="26"/>
        </w:rPr>
        <w:t>Tuầ</w:t>
      </w:r>
      <w:r w:rsidR="00A60395">
        <w:rPr>
          <w:rFonts w:ascii="Times New Roman" w:hAnsi="Times New Roman"/>
          <w:b/>
          <w:sz w:val="26"/>
          <w:szCs w:val="26"/>
        </w:rPr>
        <w:t>n 1</w:t>
      </w:r>
      <w:r w:rsidR="008D6A68">
        <w:rPr>
          <w:rFonts w:ascii="Times New Roman" w:hAnsi="Times New Roman"/>
          <w:b/>
          <w:sz w:val="26"/>
          <w:szCs w:val="26"/>
          <w:lang w:val="en-US"/>
        </w:rPr>
        <w:t>3</w:t>
      </w:r>
      <w:r w:rsidRPr="00266420">
        <w:rPr>
          <w:rFonts w:ascii="Times New Roman" w:hAnsi="Times New Roman"/>
          <w:b/>
          <w:sz w:val="26"/>
          <w:szCs w:val="26"/>
        </w:rPr>
        <w:t>: từ</w:t>
      </w:r>
      <w:r w:rsidR="0011308E" w:rsidRPr="00266420">
        <w:rPr>
          <w:rFonts w:ascii="Times New Roman" w:hAnsi="Times New Roman"/>
          <w:b/>
          <w:sz w:val="26"/>
          <w:szCs w:val="26"/>
        </w:rPr>
        <w:t xml:space="preserve"> ngày </w:t>
      </w:r>
      <w:r w:rsidR="00630EE6">
        <w:rPr>
          <w:rFonts w:ascii="Times New Roman" w:hAnsi="Times New Roman"/>
          <w:b/>
          <w:sz w:val="26"/>
          <w:szCs w:val="26"/>
          <w:lang w:val="en-US"/>
        </w:rPr>
        <w:t>2</w:t>
      </w:r>
      <w:r w:rsidR="008D6A68">
        <w:rPr>
          <w:rFonts w:ascii="Times New Roman" w:hAnsi="Times New Roman"/>
          <w:b/>
          <w:sz w:val="26"/>
          <w:szCs w:val="26"/>
          <w:lang w:val="en-US"/>
        </w:rPr>
        <w:t>9</w:t>
      </w:r>
      <w:r w:rsidR="00E5458B">
        <w:rPr>
          <w:rFonts w:ascii="Times New Roman" w:hAnsi="Times New Roman"/>
          <w:b/>
          <w:sz w:val="26"/>
          <w:szCs w:val="26"/>
        </w:rPr>
        <w:t>/11</w:t>
      </w:r>
      <w:r w:rsidRPr="00266420">
        <w:rPr>
          <w:rFonts w:ascii="Times New Roman" w:hAnsi="Times New Roman"/>
          <w:b/>
          <w:sz w:val="26"/>
          <w:szCs w:val="26"/>
        </w:rPr>
        <w:t xml:space="preserve"> đế</w:t>
      </w:r>
      <w:r w:rsidR="00481B48" w:rsidRPr="00266420">
        <w:rPr>
          <w:rFonts w:ascii="Times New Roman" w:hAnsi="Times New Roman"/>
          <w:b/>
          <w:sz w:val="26"/>
          <w:szCs w:val="26"/>
        </w:rPr>
        <w:t xml:space="preserve">n ngày </w:t>
      </w:r>
      <w:r w:rsidR="008D6A68">
        <w:rPr>
          <w:rFonts w:ascii="Times New Roman" w:hAnsi="Times New Roman"/>
          <w:b/>
          <w:sz w:val="26"/>
          <w:szCs w:val="26"/>
          <w:lang w:val="en-US"/>
        </w:rPr>
        <w:t>04</w:t>
      </w:r>
      <w:r w:rsidR="00FF2482" w:rsidRPr="00266420">
        <w:rPr>
          <w:rFonts w:ascii="Times New Roman" w:hAnsi="Times New Roman"/>
          <w:b/>
          <w:sz w:val="26"/>
          <w:szCs w:val="26"/>
        </w:rPr>
        <w:t>/</w:t>
      </w:r>
      <w:r w:rsidR="00E5458B">
        <w:rPr>
          <w:rFonts w:ascii="Times New Roman" w:hAnsi="Times New Roman"/>
          <w:b/>
          <w:sz w:val="26"/>
          <w:szCs w:val="26"/>
          <w:lang w:val="en-US"/>
        </w:rPr>
        <w:t>1</w:t>
      </w:r>
      <w:r w:rsidR="008D6A68">
        <w:rPr>
          <w:rFonts w:ascii="Times New Roman" w:hAnsi="Times New Roman"/>
          <w:b/>
          <w:sz w:val="26"/>
          <w:szCs w:val="26"/>
          <w:lang w:val="en-US"/>
        </w:rPr>
        <w:t>2</w:t>
      </w:r>
      <w:r w:rsidRPr="00266420">
        <w:rPr>
          <w:rFonts w:ascii="Times New Roman" w:hAnsi="Times New Roman"/>
          <w:b/>
          <w:sz w:val="26"/>
          <w:szCs w:val="26"/>
        </w:rPr>
        <w:t>/2021</w:t>
      </w:r>
      <w:r w:rsidR="00EC5A37" w:rsidRPr="00266420">
        <w:rPr>
          <w:rFonts w:ascii="Times New Roman" w:hAnsi="Times New Roman"/>
          <w:b/>
          <w:i/>
          <w:sz w:val="26"/>
          <w:szCs w:val="26"/>
          <w:lang w:val="en-US"/>
        </w:rPr>
        <w:t xml:space="preserve"> </w:t>
      </w:r>
    </w:p>
    <w:p w14:paraId="5740341B" w14:textId="38332CC0" w:rsidR="00AB1376" w:rsidRPr="00FB152B" w:rsidRDefault="00130657" w:rsidP="00FB152B">
      <w:pPr>
        <w:pStyle w:val="ListParagraph"/>
        <w:numPr>
          <w:ilvl w:val="0"/>
          <w:numId w:val="12"/>
        </w:numPr>
        <w:spacing w:before="240" w:after="0" w:line="240" w:lineRule="auto"/>
        <w:jc w:val="center"/>
        <w:rPr>
          <w:rFonts w:ascii="Times New Roman" w:hAnsi="Times New Roman"/>
          <w:b/>
          <w:iCs/>
          <w:color w:val="FF0000"/>
          <w:sz w:val="26"/>
          <w:szCs w:val="26"/>
          <w:lang w:val="en-US"/>
        </w:rPr>
      </w:pPr>
      <w:r w:rsidRPr="00FB152B">
        <w:rPr>
          <w:rFonts w:ascii="Times New Roman" w:hAnsi="Times New Roman"/>
          <w:b/>
          <w:iCs/>
          <w:color w:val="FF0000"/>
          <w:sz w:val="26"/>
          <w:szCs w:val="26"/>
          <w:lang w:val="en-US"/>
        </w:rPr>
        <w:t>B</w:t>
      </w:r>
      <w:r w:rsidR="00AB1376" w:rsidRPr="00FB152B">
        <w:rPr>
          <w:rFonts w:ascii="Times New Roman" w:hAnsi="Times New Roman"/>
          <w:b/>
          <w:iCs/>
          <w:color w:val="FF0000"/>
          <w:sz w:val="26"/>
          <w:szCs w:val="26"/>
          <w:lang w:val="en-US"/>
        </w:rPr>
        <w:t xml:space="preserve">ÀI </w:t>
      </w:r>
      <w:r w:rsidR="004A44B4" w:rsidRPr="00FB152B">
        <w:rPr>
          <w:rFonts w:ascii="Times New Roman" w:hAnsi="Times New Roman"/>
          <w:b/>
          <w:iCs/>
          <w:color w:val="FF0000"/>
          <w:sz w:val="26"/>
          <w:szCs w:val="26"/>
          <w:lang w:val="en-US"/>
        </w:rPr>
        <w:t>2</w:t>
      </w:r>
      <w:r w:rsidR="008D6A68" w:rsidRPr="00FB152B">
        <w:rPr>
          <w:rFonts w:ascii="Times New Roman" w:hAnsi="Times New Roman"/>
          <w:b/>
          <w:iCs/>
          <w:color w:val="FF0000"/>
          <w:sz w:val="26"/>
          <w:szCs w:val="26"/>
          <w:lang w:val="en-US"/>
        </w:rPr>
        <w:t>3</w:t>
      </w:r>
      <w:r w:rsidRPr="00FB152B">
        <w:rPr>
          <w:rFonts w:ascii="Times New Roman" w:hAnsi="Times New Roman"/>
          <w:b/>
          <w:iCs/>
          <w:color w:val="FF0000"/>
          <w:sz w:val="26"/>
          <w:szCs w:val="26"/>
          <w:lang w:val="en-US"/>
        </w:rPr>
        <w:t xml:space="preserve">: MÔI TRƯỜNG </w:t>
      </w:r>
      <w:r w:rsidR="008D6A68" w:rsidRPr="00FB152B">
        <w:rPr>
          <w:rFonts w:ascii="Times New Roman" w:hAnsi="Times New Roman"/>
          <w:b/>
          <w:iCs/>
          <w:color w:val="FF0000"/>
          <w:sz w:val="26"/>
          <w:szCs w:val="26"/>
          <w:lang w:val="en-US"/>
        </w:rPr>
        <w:t>VÙNG NÚI</w:t>
      </w:r>
    </w:p>
    <w:p w14:paraId="1B8672DE" w14:textId="2FB0CBD0" w:rsidR="00FB152B" w:rsidRDefault="00FB152B" w:rsidP="00FB152B">
      <w:pPr>
        <w:pStyle w:val="ListParagraph"/>
        <w:spacing w:after="0" w:line="240" w:lineRule="auto"/>
        <w:jc w:val="center"/>
        <w:rPr>
          <w:rStyle w:val="Hyperlink"/>
          <w:rFonts w:ascii="Times New Roman" w:hAnsi="Times New Roman"/>
          <w:b/>
          <w:sz w:val="26"/>
          <w:szCs w:val="26"/>
          <w:lang w:val="en-US"/>
        </w:rPr>
      </w:pPr>
      <w:r w:rsidRPr="00BE2F71">
        <w:rPr>
          <w:rFonts w:ascii="Times New Roman" w:eastAsia="Calibri" w:hAnsi="Times New Roman"/>
          <w:b/>
          <w:sz w:val="26"/>
          <w:szCs w:val="26"/>
          <w:lang w:val="en-US"/>
        </w:rPr>
        <w:t>Link bài giảng:</w:t>
      </w:r>
      <w:r>
        <w:rPr>
          <w:rFonts w:ascii="Times New Roman" w:eastAsia="Calibri" w:hAnsi="Times New Roman"/>
          <w:b/>
          <w:sz w:val="26"/>
          <w:szCs w:val="26"/>
          <w:lang w:val="en-US"/>
        </w:rPr>
        <w:t xml:space="preserve"> </w:t>
      </w:r>
      <w:hyperlink r:id="rId5" w:history="1">
        <w:r w:rsidR="00685555" w:rsidRPr="00B4310A">
          <w:rPr>
            <w:rStyle w:val="Hyperlink"/>
            <w:rFonts w:ascii="Times New Roman" w:hAnsi="Times New Roman"/>
            <w:b/>
            <w:sz w:val="26"/>
            <w:szCs w:val="26"/>
            <w:lang w:val="en-US"/>
          </w:rPr>
          <w:t>https://www.youtube.com/watch?v=AvYn6rb9pYQ</w:t>
        </w:r>
      </w:hyperlink>
    </w:p>
    <w:p w14:paraId="1D6BDAC8" w14:textId="77777777" w:rsidR="00685555" w:rsidRPr="00FB152B" w:rsidRDefault="00685555" w:rsidP="00FB152B">
      <w:pPr>
        <w:pStyle w:val="ListParagraph"/>
        <w:spacing w:after="0" w:line="240" w:lineRule="auto"/>
        <w:jc w:val="center"/>
        <w:rPr>
          <w:rFonts w:ascii="Times New Roman" w:hAnsi="Times New Roman"/>
          <w:b/>
          <w:color w:val="0000FF" w:themeColor="hyperlink"/>
          <w:sz w:val="26"/>
          <w:szCs w:val="26"/>
          <w:u w:val="single"/>
          <w:lang w:val="en-US"/>
        </w:rPr>
      </w:pPr>
    </w:p>
    <w:p w14:paraId="671AF459" w14:textId="77777777" w:rsidR="008D6A68" w:rsidRPr="008D6A68" w:rsidRDefault="008D6A68" w:rsidP="00CE7E4B">
      <w:pPr>
        <w:pStyle w:val="NormalWeb"/>
        <w:shd w:val="clear" w:color="auto" w:fill="FFFFFF"/>
        <w:spacing w:before="0" w:beforeAutospacing="0" w:after="0" w:afterAutospacing="0"/>
        <w:ind w:left="43" w:right="43"/>
        <w:jc w:val="both"/>
        <w:rPr>
          <w:color w:val="000000"/>
          <w:sz w:val="26"/>
          <w:szCs w:val="26"/>
        </w:rPr>
      </w:pPr>
      <w:r w:rsidRPr="008D6A68">
        <w:rPr>
          <w:b/>
          <w:bCs/>
          <w:color w:val="000000"/>
          <w:sz w:val="26"/>
          <w:szCs w:val="26"/>
        </w:rPr>
        <w:t>1. Đặc điểm của môi trường</w:t>
      </w:r>
    </w:p>
    <w:p w14:paraId="288EAD1D" w14:textId="1A2EE24E" w:rsidR="00CE7E4B" w:rsidRPr="00CE7E4B" w:rsidRDefault="00CE7E4B" w:rsidP="00CE7E4B">
      <w:pPr>
        <w:pStyle w:val="NormalWeb"/>
        <w:shd w:val="clear" w:color="auto" w:fill="FFFFFF"/>
        <w:spacing w:before="0" w:beforeAutospacing="0" w:after="0" w:afterAutospacing="0"/>
        <w:ind w:left="43" w:right="43"/>
        <w:jc w:val="both"/>
        <w:rPr>
          <w:color w:val="000000"/>
          <w:sz w:val="26"/>
          <w:szCs w:val="26"/>
        </w:rPr>
      </w:pPr>
      <w:r w:rsidRPr="00CE7E4B">
        <w:rPr>
          <w:color w:val="000000"/>
          <w:sz w:val="26"/>
          <w:szCs w:val="26"/>
        </w:rPr>
        <w:t>- Khí hậu thực vât thay đổi theo độ cao. Thực vật phân tầng theo độ cao giống như khi ta đi từ vùng vĩ độ thấp lên vùng vĩ độ cao.</w:t>
      </w:r>
    </w:p>
    <w:p w14:paraId="5FAD74D5" w14:textId="77777777" w:rsidR="00CE7E4B" w:rsidRDefault="00CE7E4B" w:rsidP="00CE7E4B">
      <w:pPr>
        <w:pStyle w:val="NormalWeb"/>
        <w:shd w:val="clear" w:color="auto" w:fill="FFFFFF"/>
        <w:spacing w:before="0" w:beforeAutospacing="0" w:after="0" w:afterAutospacing="0"/>
        <w:ind w:left="43" w:right="43"/>
        <w:jc w:val="both"/>
        <w:rPr>
          <w:color w:val="000000"/>
          <w:sz w:val="26"/>
          <w:szCs w:val="26"/>
        </w:rPr>
      </w:pPr>
      <w:r w:rsidRPr="00CE7E4B">
        <w:rPr>
          <w:color w:val="000000"/>
          <w:sz w:val="26"/>
          <w:szCs w:val="26"/>
        </w:rPr>
        <w:t>-Thay đổi theo hướng của sườn núi.</w:t>
      </w:r>
    </w:p>
    <w:p w14:paraId="39688F8A" w14:textId="13AC9A70" w:rsidR="008D6A68" w:rsidRPr="008D6A68" w:rsidRDefault="008D6A68" w:rsidP="00CE7E4B">
      <w:pPr>
        <w:pStyle w:val="NormalWeb"/>
        <w:shd w:val="clear" w:color="auto" w:fill="FFFFFF"/>
        <w:spacing w:before="0" w:beforeAutospacing="0" w:after="0" w:afterAutospacing="0"/>
        <w:ind w:left="43" w:right="43"/>
        <w:jc w:val="both"/>
        <w:rPr>
          <w:color w:val="000000"/>
          <w:sz w:val="26"/>
          <w:szCs w:val="26"/>
        </w:rPr>
      </w:pPr>
      <w:r w:rsidRPr="008D6A68">
        <w:rPr>
          <w:b/>
          <w:bCs/>
          <w:color w:val="000000"/>
          <w:sz w:val="26"/>
          <w:szCs w:val="26"/>
        </w:rPr>
        <w:t>2. Cư trú của con người.</w:t>
      </w:r>
    </w:p>
    <w:p w14:paraId="7B57860F" w14:textId="77777777" w:rsidR="008D6A68" w:rsidRPr="008D6A68" w:rsidRDefault="008D6A68" w:rsidP="00FB152B">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Miền núi là nơi cư trú của các dân tộc ít người có mật độ thưa thớt hơn đồng bằng.</w:t>
      </w:r>
    </w:p>
    <w:p w14:paraId="67BEE0FD" w14:textId="77777777" w:rsidR="008D6A68" w:rsidRPr="008D6A68" w:rsidRDefault="008D6A68" w:rsidP="00FB152B">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Họ sống men theo sườn núi thấp, khí hậu mát hoặc dưới thung lũng.</w:t>
      </w:r>
    </w:p>
    <w:p w14:paraId="20CA2759" w14:textId="48C9599E" w:rsidR="008D6A68" w:rsidRPr="00C801FC" w:rsidRDefault="008D6A68" w:rsidP="00FB152B">
      <w:pPr>
        <w:pStyle w:val="NormalWeb"/>
        <w:shd w:val="clear" w:color="auto" w:fill="FFFFFF"/>
        <w:spacing w:before="0" w:beforeAutospacing="0" w:after="0" w:afterAutospacing="0"/>
        <w:ind w:left="48" w:right="48"/>
        <w:jc w:val="both"/>
        <w:rPr>
          <w:color w:val="000000"/>
          <w:sz w:val="26"/>
          <w:szCs w:val="26"/>
        </w:rPr>
      </w:pPr>
      <w:r w:rsidRPr="00C801FC">
        <w:rPr>
          <w:color w:val="000000"/>
          <w:sz w:val="26"/>
          <w:szCs w:val="26"/>
        </w:rPr>
        <w:t>=&gt; Vùng núi là nơi thưa dân, ở mỗi vùng núi khác nhau, con người lại có đặc điểm cư trú khác nhau</w:t>
      </w:r>
      <w:r w:rsidR="00C801FC" w:rsidRPr="00C801FC">
        <w:rPr>
          <w:color w:val="000000"/>
          <w:sz w:val="26"/>
          <w:szCs w:val="26"/>
        </w:rPr>
        <w:t>.</w:t>
      </w:r>
    </w:p>
    <w:p w14:paraId="46EB4BDD" w14:textId="64B690F1" w:rsidR="008D6A68" w:rsidRDefault="00274548" w:rsidP="00C801FC">
      <w:pPr>
        <w:spacing w:after="0" w:line="240" w:lineRule="auto"/>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B. </w:t>
      </w:r>
      <w:r w:rsidR="00C801FC">
        <w:rPr>
          <w:rFonts w:ascii="Times New Roman" w:hAnsi="Times New Roman"/>
          <w:b/>
          <w:color w:val="FF0000"/>
          <w:sz w:val="26"/>
          <w:szCs w:val="26"/>
          <w:lang w:val="en-US"/>
        </w:rPr>
        <w:t>ÔN TẬP CHƯƠNG III, IV, V</w:t>
      </w:r>
    </w:p>
    <w:p w14:paraId="1AB593F3" w14:textId="7E13E2DF" w:rsidR="00C801FC" w:rsidRPr="00ED5E49" w:rsidRDefault="00ED5E49" w:rsidP="00ED5E49">
      <w:pPr>
        <w:spacing w:after="0" w:line="240" w:lineRule="auto"/>
        <w:rPr>
          <w:rFonts w:ascii="Times New Roman" w:hAnsi="Times New Roman"/>
          <w:b/>
          <w:color w:val="FF0000"/>
          <w:sz w:val="26"/>
          <w:szCs w:val="26"/>
          <w:lang w:val="en-US"/>
        </w:rPr>
      </w:pPr>
      <w:r>
        <w:rPr>
          <w:rFonts w:ascii="Times New Roman" w:hAnsi="Times New Roman"/>
          <w:b/>
          <w:color w:val="FF0000"/>
          <w:sz w:val="26"/>
          <w:szCs w:val="26"/>
          <w:lang w:val="en-US"/>
        </w:rPr>
        <w:t xml:space="preserve">I. </w:t>
      </w:r>
      <w:r w:rsidR="00C801FC" w:rsidRPr="00ED5E49">
        <w:rPr>
          <w:rFonts w:ascii="Times New Roman" w:hAnsi="Times New Roman"/>
          <w:b/>
          <w:color w:val="FF0000"/>
          <w:sz w:val="26"/>
          <w:szCs w:val="26"/>
          <w:lang w:val="en-US"/>
        </w:rPr>
        <w:t>MÔI TRƯỜNG HOANG MẠC</w:t>
      </w:r>
    </w:p>
    <w:p w14:paraId="2BBD7CDB" w14:textId="373A42E5"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1 . Đặc điểm của môi trường:</w:t>
      </w:r>
    </w:p>
    <w:p w14:paraId="1F6B9994" w14:textId="3AB3FA01" w:rsidR="00C801FC" w:rsidRPr="001763BE" w:rsidRDefault="00972CC4" w:rsidP="00C801FC">
      <w:pPr>
        <w:spacing w:after="0" w:line="240" w:lineRule="auto"/>
        <w:ind w:left="43" w:right="43"/>
        <w:jc w:val="both"/>
        <w:rPr>
          <w:rFonts w:ascii="Times New Roman" w:eastAsia="Times New Roman" w:hAnsi="Times New Roman"/>
          <w:color w:val="000000"/>
          <w:sz w:val="26"/>
          <w:szCs w:val="26"/>
          <w:lang w:val="en-US"/>
        </w:rPr>
      </w:pPr>
      <w:r>
        <w:rPr>
          <w:rFonts w:ascii="Times New Roman" w:eastAsia="Times New Roman" w:hAnsi="Times New Roman"/>
          <w:b/>
          <w:bCs/>
          <w:color w:val="000000"/>
          <w:sz w:val="26"/>
          <w:szCs w:val="26"/>
          <w:lang w:val="en-US"/>
        </w:rPr>
        <w:t xml:space="preserve">      </w:t>
      </w:r>
      <w:r w:rsidR="00C801FC" w:rsidRPr="001763BE">
        <w:rPr>
          <w:rFonts w:ascii="Times New Roman" w:eastAsia="Times New Roman" w:hAnsi="Times New Roman"/>
          <w:b/>
          <w:bCs/>
          <w:color w:val="000000"/>
          <w:sz w:val="26"/>
          <w:szCs w:val="26"/>
          <w:lang w:val="en-US"/>
        </w:rPr>
        <w:t>+ Phân bố:</w:t>
      </w:r>
    </w:p>
    <w:p w14:paraId="7DEF8932" w14:textId="77777777"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Chiếm gần 1/3 diện tích đất nổi.</w:t>
      </w:r>
    </w:p>
    <w:p w14:paraId="696F3979" w14:textId="77777777"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Chủ yếu n</w:t>
      </w:r>
      <w:r>
        <w:rPr>
          <w:rFonts w:ascii="Times New Roman" w:eastAsia="Times New Roman" w:hAnsi="Times New Roman"/>
          <w:color w:val="000000"/>
          <w:sz w:val="26"/>
          <w:szCs w:val="26"/>
          <w:lang w:val="en-US"/>
        </w:rPr>
        <w:t>ằm dọc theo hai đường chí tuyến, sâu nội địa</w:t>
      </w:r>
      <w:r w:rsidRPr="001763BE">
        <w:rPr>
          <w:rFonts w:ascii="Times New Roman" w:eastAsia="Times New Roman" w:hAnsi="Times New Roman"/>
          <w:color w:val="000000"/>
          <w:sz w:val="26"/>
          <w:szCs w:val="26"/>
          <w:lang w:val="en-US"/>
        </w:rPr>
        <w:t>, gần hải lưu lạnh</w:t>
      </w:r>
      <w:r>
        <w:rPr>
          <w:rFonts w:ascii="Times New Roman" w:eastAsia="Times New Roman" w:hAnsi="Times New Roman"/>
          <w:color w:val="000000"/>
          <w:sz w:val="26"/>
          <w:szCs w:val="26"/>
          <w:lang w:val="en-US"/>
        </w:rPr>
        <w:t>.</w:t>
      </w:r>
    </w:p>
    <w:p w14:paraId="6AFCCFF7" w14:textId="77777777"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 Khí hậu:</w:t>
      </w:r>
    </w:p>
    <w:p w14:paraId="7FC31DFA" w14:textId="77777777"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Rất khô hạn và khắc nghiệt.</w:t>
      </w:r>
    </w:p>
    <w:p w14:paraId="7B620BB5" w14:textId="77777777"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Sự chênh lệch nhiệt độ rất lớn.</w:t>
      </w:r>
    </w:p>
    <w:p w14:paraId="7B6823C0" w14:textId="77777777"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Cảnh quan chủ yếu sỏi, đá, cồn cát</w:t>
      </w:r>
      <w:r w:rsidRPr="001763BE">
        <w:rPr>
          <w:rFonts w:ascii="Times New Roman" w:eastAsia="Times New Roman" w:hAnsi="Times New Roman"/>
          <w:color w:val="000000"/>
          <w:sz w:val="26"/>
          <w:szCs w:val="26"/>
          <w:lang w:val="en-US"/>
        </w:rPr>
        <w:t>.</w:t>
      </w:r>
    </w:p>
    <w:p w14:paraId="65306679" w14:textId="77777777"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color w:val="000000"/>
          <w:sz w:val="26"/>
          <w:szCs w:val="26"/>
          <w:lang w:val="en-US"/>
        </w:rPr>
        <w:t>- Thực vật cằn cỗi, độ</w:t>
      </w:r>
      <w:r>
        <w:rPr>
          <w:rFonts w:ascii="Times New Roman" w:eastAsia="Times New Roman" w:hAnsi="Times New Roman"/>
          <w:color w:val="000000"/>
          <w:sz w:val="26"/>
          <w:szCs w:val="26"/>
          <w:lang w:val="en-US"/>
        </w:rPr>
        <w:t>ng vật hiếm hoi chỉ có ở ốc đảo</w:t>
      </w:r>
      <w:r w:rsidRPr="001763BE">
        <w:rPr>
          <w:rFonts w:ascii="Times New Roman" w:eastAsia="Times New Roman" w:hAnsi="Times New Roman"/>
          <w:color w:val="000000"/>
          <w:sz w:val="26"/>
          <w:szCs w:val="26"/>
          <w:lang w:val="en-US"/>
        </w:rPr>
        <w:t>.</w:t>
      </w:r>
    </w:p>
    <w:p w14:paraId="0CD81530" w14:textId="0ECBB061" w:rsidR="00C801FC" w:rsidRPr="001763BE" w:rsidRDefault="00C801FC" w:rsidP="00C801FC">
      <w:pPr>
        <w:spacing w:after="0" w:line="240" w:lineRule="auto"/>
        <w:ind w:left="43" w:right="43"/>
        <w:jc w:val="both"/>
        <w:rPr>
          <w:rFonts w:ascii="Times New Roman" w:eastAsia="Times New Roman" w:hAnsi="Times New Roman"/>
          <w:color w:val="000000"/>
          <w:sz w:val="26"/>
          <w:szCs w:val="26"/>
          <w:lang w:val="en-US"/>
        </w:rPr>
      </w:pPr>
      <w:r w:rsidRPr="001763BE">
        <w:rPr>
          <w:rFonts w:ascii="Times New Roman" w:eastAsia="Times New Roman" w:hAnsi="Times New Roman"/>
          <w:b/>
          <w:bCs/>
          <w:color w:val="000000"/>
          <w:sz w:val="26"/>
          <w:szCs w:val="26"/>
          <w:lang w:val="en-US"/>
        </w:rPr>
        <w:t>2. Sự thích nghi của th</w:t>
      </w:r>
      <w:r>
        <w:rPr>
          <w:rFonts w:ascii="Times New Roman" w:eastAsia="Times New Roman" w:hAnsi="Times New Roman"/>
          <w:b/>
          <w:bCs/>
          <w:color w:val="000000"/>
          <w:sz w:val="26"/>
          <w:szCs w:val="26"/>
          <w:lang w:val="en-US"/>
        </w:rPr>
        <w:t>ực, động vật đối với môi trường</w:t>
      </w:r>
      <w:r w:rsidRPr="001763BE">
        <w:rPr>
          <w:rFonts w:ascii="Times New Roman" w:eastAsia="Times New Roman" w:hAnsi="Times New Roman"/>
          <w:b/>
          <w:bCs/>
          <w:color w:val="000000"/>
          <w:sz w:val="26"/>
          <w:szCs w:val="26"/>
          <w:lang w:val="en-US"/>
        </w:rPr>
        <w:t>:</w:t>
      </w:r>
    </w:p>
    <w:p w14:paraId="58B1951F" w14:textId="77777777" w:rsidR="00C801FC" w:rsidRPr="00AB1376" w:rsidRDefault="00C801FC" w:rsidP="00C801FC">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Sự thích nghi của thực vật:</w:t>
      </w:r>
    </w:p>
    <w:p w14:paraId="2FB2B96E" w14:textId="77777777" w:rsidR="00C801FC" w:rsidRPr="00AB1376" w:rsidRDefault="00C801FC" w:rsidP="00C801FC">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Tự hạn chế sự mất nước</w:t>
      </w:r>
      <w:r>
        <w:rPr>
          <w:rFonts w:ascii="Times New Roman" w:eastAsia="Times New Roman" w:hAnsi="Times New Roman"/>
          <w:color w:val="000000"/>
          <w:sz w:val="26"/>
          <w:szCs w:val="26"/>
          <w:lang w:val="en-US"/>
        </w:rPr>
        <w:t>.</w:t>
      </w:r>
    </w:p>
    <w:p w14:paraId="76806B67" w14:textId="77777777" w:rsidR="00C801FC" w:rsidRPr="00AB1376" w:rsidRDefault="00C801FC" w:rsidP="00C801FC">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Tăng cường dự trữ nước và chất dinh dưỡng trong cơ thể.</w:t>
      </w:r>
    </w:p>
    <w:p w14:paraId="37A54255" w14:textId="77777777" w:rsidR="00C801FC" w:rsidRPr="00AB1376" w:rsidRDefault="00C801FC" w:rsidP="00C801FC">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Thực vật tiêu biểu: Xương rồng, cây bao báp, cây bụi,…</w:t>
      </w:r>
    </w:p>
    <w:p w14:paraId="59EE90B7" w14:textId="77777777" w:rsidR="00C801FC" w:rsidRPr="00AB1376" w:rsidRDefault="00C801FC" w:rsidP="00C801FC">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Sự thích nghi của động vật:</w:t>
      </w:r>
    </w:p>
    <w:p w14:paraId="3032B484" w14:textId="77777777" w:rsidR="00C801FC" w:rsidRPr="00AB1376" w:rsidRDefault="00C801FC" w:rsidP="00C801FC">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Tránh nắng nóng (hoạt động ban đêm, vùi mình trong cát,…).</w:t>
      </w:r>
    </w:p>
    <w:p w14:paraId="24440558" w14:textId="77777777" w:rsidR="00C801FC" w:rsidRPr="00AB1376" w:rsidRDefault="00C801FC" w:rsidP="00C801FC">
      <w:pPr>
        <w:spacing w:after="0" w:line="240" w:lineRule="auto"/>
        <w:jc w:val="both"/>
        <w:rPr>
          <w:rFonts w:ascii="Times New Roman" w:eastAsia="Times New Roman" w:hAnsi="Times New Roman"/>
          <w:color w:val="000000"/>
          <w:sz w:val="26"/>
          <w:szCs w:val="26"/>
          <w:lang w:val="en-US"/>
        </w:rPr>
      </w:pPr>
      <w:r w:rsidRPr="00AB1376">
        <w:rPr>
          <w:rFonts w:ascii="Times New Roman" w:eastAsia="Times New Roman" w:hAnsi="Times New Roman"/>
          <w:color w:val="000000"/>
          <w:sz w:val="26"/>
          <w:szCs w:val="26"/>
          <w:lang w:val="en-US"/>
        </w:rPr>
        <w:t xml:space="preserve">   + Chịu đói khát, đi xa kiếm thức ăn.</w:t>
      </w:r>
    </w:p>
    <w:p w14:paraId="608DCF31" w14:textId="77777777" w:rsidR="00C801FC" w:rsidRDefault="00C801FC" w:rsidP="00C801FC">
      <w:pPr>
        <w:spacing w:after="0" w:line="240" w:lineRule="auto"/>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lang w:val="en-US"/>
        </w:rPr>
        <w:t xml:space="preserve">   + Động vật tiêu biểu: Lạc đà, linh d</w:t>
      </w:r>
      <w:r w:rsidRPr="00AB1376">
        <w:rPr>
          <w:rFonts w:ascii="Times New Roman" w:eastAsia="Times New Roman" w:hAnsi="Times New Roman"/>
          <w:color w:val="000000"/>
          <w:sz w:val="26"/>
          <w:szCs w:val="26"/>
          <w:lang w:val="en-US"/>
        </w:rPr>
        <w:t>ương, bò sát,…</w:t>
      </w:r>
    </w:p>
    <w:p w14:paraId="39A645F0" w14:textId="5A61A893" w:rsidR="00C801FC" w:rsidRPr="00ED5E49" w:rsidRDefault="00ED5E49" w:rsidP="00ED5E49">
      <w:pPr>
        <w:spacing w:after="0" w:line="240" w:lineRule="auto"/>
        <w:rPr>
          <w:rFonts w:ascii="Times New Roman" w:hAnsi="Times New Roman"/>
          <w:b/>
          <w:color w:val="FF0000"/>
          <w:sz w:val="26"/>
          <w:szCs w:val="26"/>
          <w:lang w:val="en-US"/>
        </w:rPr>
      </w:pPr>
      <w:r>
        <w:rPr>
          <w:rFonts w:ascii="Times New Roman" w:hAnsi="Times New Roman"/>
          <w:b/>
          <w:color w:val="FF0000"/>
          <w:sz w:val="26"/>
          <w:szCs w:val="26"/>
          <w:lang w:val="en-US"/>
        </w:rPr>
        <w:t xml:space="preserve">II. </w:t>
      </w:r>
      <w:r w:rsidR="00CC377A" w:rsidRPr="00ED5E49">
        <w:rPr>
          <w:rFonts w:ascii="Times New Roman" w:hAnsi="Times New Roman"/>
          <w:b/>
          <w:color w:val="FF0000"/>
          <w:sz w:val="26"/>
          <w:szCs w:val="26"/>
          <w:lang w:val="en-US"/>
        </w:rPr>
        <w:t>MÔI TRƯỜNG ĐỚI LẠNH</w:t>
      </w:r>
    </w:p>
    <w:p w14:paraId="051BACFF" w14:textId="77777777" w:rsidR="00CC377A" w:rsidRPr="00630EE6" w:rsidRDefault="00CC377A" w:rsidP="00CC377A">
      <w:pPr>
        <w:pStyle w:val="NormalWeb"/>
        <w:shd w:val="clear" w:color="auto" w:fill="FFFFFF"/>
        <w:spacing w:before="0" w:beforeAutospacing="0" w:after="0" w:afterAutospacing="0"/>
        <w:ind w:left="360" w:right="48"/>
        <w:jc w:val="both"/>
        <w:rPr>
          <w:color w:val="000000"/>
          <w:sz w:val="26"/>
          <w:szCs w:val="26"/>
        </w:rPr>
      </w:pPr>
      <w:r w:rsidRPr="00630EE6">
        <w:rPr>
          <w:color w:val="000000"/>
          <w:sz w:val="26"/>
          <w:szCs w:val="26"/>
        </w:rPr>
        <w:t>* Vị trí: nằm trong khoảng từ 2 vòng cực về 2 cực.</w:t>
      </w:r>
    </w:p>
    <w:p w14:paraId="11C8563B" w14:textId="32E035D8" w:rsidR="00CC377A" w:rsidRPr="00630EE6" w:rsidRDefault="00972CC4" w:rsidP="00CC377A">
      <w:pPr>
        <w:pStyle w:val="NormalWeb"/>
        <w:shd w:val="clear" w:color="auto" w:fill="FFFFFF"/>
        <w:spacing w:before="0" w:beforeAutospacing="0" w:after="0" w:afterAutospacing="0"/>
        <w:ind w:right="48"/>
        <w:jc w:val="both"/>
        <w:rPr>
          <w:color w:val="000000"/>
          <w:sz w:val="26"/>
          <w:szCs w:val="26"/>
        </w:rPr>
      </w:pPr>
      <w:r>
        <w:rPr>
          <w:color w:val="000000"/>
          <w:sz w:val="26"/>
          <w:szCs w:val="26"/>
        </w:rPr>
        <w:t xml:space="preserve">    </w:t>
      </w:r>
      <w:r w:rsidR="00CC377A" w:rsidRPr="00630EE6">
        <w:rPr>
          <w:color w:val="000000"/>
          <w:sz w:val="26"/>
          <w:szCs w:val="26"/>
        </w:rPr>
        <w:t>Đới lạnh ở Bắc cực là đại dương, ở Nam cực là lục địa.</w:t>
      </w:r>
    </w:p>
    <w:p w14:paraId="4DA0D3A0" w14:textId="7C70CF3F" w:rsidR="00CC377A" w:rsidRPr="00630EE6" w:rsidRDefault="00972CC4" w:rsidP="00CC377A">
      <w:pPr>
        <w:pStyle w:val="NormalWeb"/>
        <w:shd w:val="clear" w:color="auto" w:fill="FFFFFF"/>
        <w:spacing w:before="0" w:beforeAutospacing="0" w:after="0" w:afterAutospacing="0"/>
        <w:ind w:right="48"/>
        <w:jc w:val="both"/>
        <w:rPr>
          <w:color w:val="000000"/>
          <w:sz w:val="26"/>
          <w:szCs w:val="26"/>
        </w:rPr>
      </w:pPr>
      <w:r>
        <w:rPr>
          <w:b/>
          <w:bCs/>
          <w:color w:val="000000"/>
          <w:sz w:val="26"/>
          <w:szCs w:val="26"/>
        </w:rPr>
        <w:t xml:space="preserve"> </w:t>
      </w:r>
      <w:r w:rsidR="00CC377A" w:rsidRPr="00630EE6">
        <w:rPr>
          <w:b/>
          <w:bCs/>
          <w:color w:val="000000"/>
          <w:sz w:val="26"/>
          <w:szCs w:val="26"/>
        </w:rPr>
        <w:t>1. Đặc điểm của môi trường</w:t>
      </w:r>
    </w:p>
    <w:p w14:paraId="2DE371D3" w14:textId="02D46E20" w:rsidR="00CC377A" w:rsidRPr="00630EE6" w:rsidRDefault="00972CC4" w:rsidP="00CC377A">
      <w:pPr>
        <w:pStyle w:val="NormalWeb"/>
        <w:shd w:val="clear" w:color="auto" w:fill="FFFFFF"/>
        <w:spacing w:before="0" w:beforeAutospacing="0" w:after="0" w:afterAutospacing="0"/>
        <w:ind w:right="48"/>
        <w:jc w:val="both"/>
        <w:rPr>
          <w:color w:val="000000"/>
          <w:sz w:val="26"/>
          <w:szCs w:val="26"/>
        </w:rPr>
      </w:pPr>
      <w:r>
        <w:rPr>
          <w:color w:val="000000"/>
          <w:sz w:val="26"/>
          <w:szCs w:val="26"/>
        </w:rPr>
        <w:t xml:space="preserve">     </w:t>
      </w:r>
      <w:r w:rsidR="00CC377A" w:rsidRPr="00630EE6">
        <w:rPr>
          <w:color w:val="000000"/>
          <w:sz w:val="26"/>
          <w:szCs w:val="26"/>
        </w:rPr>
        <w:t>* Khí hậu:</w:t>
      </w:r>
    </w:p>
    <w:p w14:paraId="0992772F" w14:textId="77777777"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Mùa đông lạnh kéo dài.</w:t>
      </w:r>
    </w:p>
    <w:p w14:paraId="52F2FD25" w14:textId="77777777"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Mùa hè ngắn, nhiệt độ dưới 10</w:t>
      </w:r>
      <w:r w:rsidRPr="00630EE6">
        <w:rPr>
          <w:color w:val="000000"/>
          <w:sz w:val="26"/>
          <w:szCs w:val="26"/>
          <w:vertAlign w:val="superscript"/>
        </w:rPr>
        <w:t>o</w:t>
      </w:r>
      <w:r w:rsidRPr="00630EE6">
        <w:rPr>
          <w:color w:val="000000"/>
          <w:sz w:val="26"/>
          <w:szCs w:val="26"/>
        </w:rPr>
        <w:t>C.</w:t>
      </w:r>
    </w:p>
    <w:p w14:paraId="4EE661B0" w14:textId="77777777"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Nhiệt độ TB năm &lt; - 10</w:t>
      </w:r>
      <w:r w:rsidRPr="00630EE6">
        <w:rPr>
          <w:color w:val="000000"/>
          <w:sz w:val="26"/>
          <w:szCs w:val="26"/>
          <w:vertAlign w:val="superscript"/>
        </w:rPr>
        <w:t>o</w:t>
      </w:r>
      <w:r w:rsidRPr="00630EE6">
        <w:rPr>
          <w:color w:val="000000"/>
          <w:sz w:val="26"/>
          <w:szCs w:val="26"/>
        </w:rPr>
        <w:t>C</w:t>
      </w:r>
    </w:p>
    <w:p w14:paraId="773E7054" w14:textId="77777777"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Lượng mưa ít, chủ yếu dưới dạng tuyết rơi, thường có bão tuyết.</w:t>
      </w:r>
    </w:p>
    <w:p w14:paraId="31684D17" w14:textId="77777777"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Vùng biển lạnh, vào mùa hè có băng trôi và núi băng.</w:t>
      </w:r>
    </w:p>
    <w:p w14:paraId="2DBB8B3B" w14:textId="77777777" w:rsidR="00876C65"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=&gt;</w:t>
      </w:r>
      <w:r w:rsidRPr="00630EE6">
        <w:rPr>
          <w:i/>
          <w:iCs/>
          <w:color w:val="000000"/>
          <w:sz w:val="26"/>
          <w:szCs w:val="26"/>
        </w:rPr>
        <w:t>Khí hậu lạnh giá quanh năm và vô cùng khắc nghiệt.</w:t>
      </w:r>
    </w:p>
    <w:p w14:paraId="1593140D" w14:textId="1FF8FAD5"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b/>
          <w:bCs/>
          <w:color w:val="000000"/>
          <w:sz w:val="26"/>
          <w:szCs w:val="26"/>
        </w:rPr>
        <w:t>2. Sự thích nghi của thực vật và động vật với môi trường</w:t>
      </w:r>
    </w:p>
    <w:p w14:paraId="4674FE6E" w14:textId="77777777"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Động vật: tuần lộc, chim cánh cụt, hải cẩu, gấu trắng... thích nghi với khí hậu lạnh nhờ có bộ lông dày không thấm nước hoặc lớp mỡ dày.</w:t>
      </w:r>
    </w:p>
    <w:p w14:paraId="11519549" w14:textId="77777777" w:rsidR="00CC377A" w:rsidRPr="00630EE6" w:rsidRDefault="00CC377A" w:rsidP="00CC377A">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Một số động vật dùng hình thức ngủ đông hoặc di cư để tránh mùa đông lạnh.</w:t>
      </w:r>
    </w:p>
    <w:p w14:paraId="35DE8EF2" w14:textId="77777777" w:rsidR="00ED5E49" w:rsidRDefault="00CC377A" w:rsidP="00ED5E49">
      <w:pPr>
        <w:pStyle w:val="NormalWeb"/>
        <w:shd w:val="clear" w:color="auto" w:fill="FFFFFF"/>
        <w:spacing w:before="0" w:beforeAutospacing="0" w:after="0" w:afterAutospacing="0"/>
        <w:ind w:right="48"/>
        <w:jc w:val="both"/>
        <w:rPr>
          <w:color w:val="000000"/>
          <w:sz w:val="26"/>
          <w:szCs w:val="26"/>
        </w:rPr>
      </w:pPr>
      <w:r w:rsidRPr="00630EE6">
        <w:rPr>
          <w:color w:val="000000"/>
          <w:sz w:val="26"/>
          <w:szCs w:val="26"/>
        </w:rPr>
        <w:t>- Thực vật đặc trưng : rêu, địa y và một số loài cây thấp lùn.</w:t>
      </w:r>
      <w:r w:rsidR="00ED5E49">
        <w:rPr>
          <w:color w:val="000000"/>
          <w:sz w:val="26"/>
          <w:szCs w:val="26"/>
        </w:rPr>
        <w:t xml:space="preserve"> </w:t>
      </w:r>
    </w:p>
    <w:p w14:paraId="6AC53D7B" w14:textId="5EB023F1" w:rsidR="00ED5E49" w:rsidRPr="00ED5E49" w:rsidRDefault="00ED5E49" w:rsidP="00ED5E49">
      <w:pPr>
        <w:pStyle w:val="NormalWeb"/>
        <w:shd w:val="clear" w:color="auto" w:fill="FFFFFF"/>
        <w:spacing w:before="0" w:beforeAutospacing="0" w:after="0" w:afterAutospacing="0"/>
        <w:ind w:right="48"/>
        <w:jc w:val="both"/>
        <w:rPr>
          <w:b/>
          <w:color w:val="FF0000"/>
          <w:sz w:val="26"/>
          <w:szCs w:val="26"/>
        </w:rPr>
      </w:pPr>
      <w:r w:rsidRPr="00ED5E49">
        <w:rPr>
          <w:b/>
          <w:color w:val="FF0000"/>
          <w:sz w:val="26"/>
          <w:szCs w:val="26"/>
        </w:rPr>
        <w:lastRenderedPageBreak/>
        <w:t xml:space="preserve">III. </w:t>
      </w:r>
      <w:r w:rsidRPr="00ED5E49">
        <w:rPr>
          <w:b/>
          <w:iCs/>
          <w:color w:val="FF0000"/>
          <w:sz w:val="26"/>
          <w:szCs w:val="26"/>
        </w:rPr>
        <w:t>MÔI TRƯỜNG VÙNG NÚI</w:t>
      </w:r>
    </w:p>
    <w:p w14:paraId="2BD482FC" w14:textId="77777777" w:rsidR="00ED5E49" w:rsidRPr="008D6A68" w:rsidRDefault="00ED5E49" w:rsidP="00876C65">
      <w:pPr>
        <w:pStyle w:val="NormalWeb"/>
        <w:shd w:val="clear" w:color="auto" w:fill="FFFFFF"/>
        <w:spacing w:before="0" w:beforeAutospacing="0" w:after="0" w:afterAutospacing="0"/>
        <w:ind w:left="48" w:right="48"/>
        <w:jc w:val="both"/>
        <w:rPr>
          <w:color w:val="000000"/>
          <w:sz w:val="26"/>
          <w:szCs w:val="26"/>
        </w:rPr>
      </w:pPr>
      <w:r w:rsidRPr="008D6A68">
        <w:rPr>
          <w:b/>
          <w:bCs/>
          <w:color w:val="000000"/>
          <w:sz w:val="26"/>
          <w:szCs w:val="26"/>
        </w:rPr>
        <w:t>1. Đặc điểm của môi trường</w:t>
      </w:r>
    </w:p>
    <w:p w14:paraId="12B1B539" w14:textId="1F63FFAC" w:rsidR="00ED5E49" w:rsidRPr="008D6A68" w:rsidRDefault="00ED5E49" w:rsidP="00ED5E49">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Khí hậu và thực vật ở môi trường vùng núi thay đổi theo độ cao</w:t>
      </w:r>
      <w:r w:rsidR="00506328">
        <w:rPr>
          <w:color w:val="000000"/>
          <w:sz w:val="26"/>
          <w:szCs w:val="26"/>
        </w:rPr>
        <w:t xml:space="preserve"> </w:t>
      </w:r>
      <w:r w:rsidRPr="008D6A68">
        <w:rPr>
          <w:color w:val="000000"/>
          <w:sz w:val="26"/>
          <w:szCs w:val="26"/>
        </w:rPr>
        <w:t>và thay đổi theo hướng của sườn núi.</w:t>
      </w:r>
    </w:p>
    <w:p w14:paraId="4681FD9C" w14:textId="77777777" w:rsidR="00ED5E49" w:rsidRPr="008D6A68" w:rsidRDefault="00ED5E49" w:rsidP="00ED5E49">
      <w:pPr>
        <w:pStyle w:val="NormalWeb"/>
        <w:shd w:val="clear" w:color="auto" w:fill="FFFFFF"/>
        <w:spacing w:before="0" w:beforeAutospacing="0" w:after="0" w:afterAutospacing="0"/>
        <w:ind w:left="48" w:right="48"/>
        <w:jc w:val="both"/>
        <w:rPr>
          <w:color w:val="000000"/>
          <w:sz w:val="26"/>
          <w:szCs w:val="26"/>
        </w:rPr>
      </w:pPr>
      <w:r w:rsidRPr="008D6A68">
        <w:rPr>
          <w:b/>
          <w:bCs/>
          <w:color w:val="000000"/>
          <w:sz w:val="26"/>
          <w:szCs w:val="26"/>
        </w:rPr>
        <w:t>2. Cư trú của con người.</w:t>
      </w:r>
    </w:p>
    <w:p w14:paraId="03EB2277" w14:textId="77777777" w:rsidR="00ED5E49" w:rsidRPr="008D6A68" w:rsidRDefault="00ED5E49" w:rsidP="00ED5E49">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Miền núi là nơi cư trú của các dân tộc ít người có mật độ thưa thớt hơn đồng bằng.</w:t>
      </w:r>
    </w:p>
    <w:p w14:paraId="6E95EC12" w14:textId="77777777" w:rsidR="00ED5E49" w:rsidRPr="008D6A68" w:rsidRDefault="00ED5E49" w:rsidP="00ED5E49">
      <w:pPr>
        <w:pStyle w:val="NormalWeb"/>
        <w:shd w:val="clear" w:color="auto" w:fill="FFFFFF"/>
        <w:spacing w:before="0" w:beforeAutospacing="0" w:after="0" w:afterAutospacing="0"/>
        <w:ind w:left="48" w:right="48"/>
        <w:jc w:val="both"/>
        <w:rPr>
          <w:color w:val="000000"/>
          <w:sz w:val="26"/>
          <w:szCs w:val="26"/>
        </w:rPr>
      </w:pPr>
      <w:r w:rsidRPr="008D6A68">
        <w:rPr>
          <w:color w:val="000000"/>
          <w:sz w:val="26"/>
          <w:szCs w:val="26"/>
        </w:rPr>
        <w:t>- Họ sống men theo sườn núi thấp, khí hậu mát hoặc dưới thung lũng.</w:t>
      </w:r>
    </w:p>
    <w:p w14:paraId="4161D857" w14:textId="4A2242A8" w:rsidR="00CC377A" w:rsidRPr="00506328" w:rsidRDefault="00ED5E49" w:rsidP="00506328">
      <w:pPr>
        <w:pStyle w:val="NormalWeb"/>
        <w:shd w:val="clear" w:color="auto" w:fill="FFFFFF"/>
        <w:spacing w:before="0" w:beforeAutospacing="0" w:after="0" w:afterAutospacing="0"/>
        <w:ind w:left="48" w:right="48"/>
        <w:jc w:val="both"/>
        <w:rPr>
          <w:color w:val="000000"/>
          <w:sz w:val="26"/>
          <w:szCs w:val="26"/>
        </w:rPr>
      </w:pPr>
      <w:r w:rsidRPr="00C801FC">
        <w:rPr>
          <w:color w:val="000000"/>
          <w:sz w:val="26"/>
          <w:szCs w:val="26"/>
        </w:rPr>
        <w:t>=&gt; Vùng núi là nơi thưa dân, ở mỗi vùng núi khác nhau, con người lại có đặc điểm cư trú khác nhau.</w:t>
      </w:r>
    </w:p>
    <w:p w14:paraId="793317C1" w14:textId="39ACCE99" w:rsidR="00130657" w:rsidRPr="001763BE" w:rsidRDefault="00685555" w:rsidP="00274548">
      <w:pPr>
        <w:spacing w:after="0" w:line="240" w:lineRule="auto"/>
        <w:jc w:val="both"/>
        <w:rPr>
          <w:rFonts w:ascii="Times New Roman" w:hAnsi="Times New Roman"/>
          <w:b/>
          <w:color w:val="FF0000"/>
          <w:sz w:val="26"/>
          <w:szCs w:val="26"/>
          <w:lang w:val="pt-BR"/>
        </w:rPr>
      </w:pPr>
      <w:r>
        <w:rPr>
          <w:rFonts w:ascii="Times New Roman" w:hAnsi="Times New Roman"/>
          <w:b/>
          <w:color w:val="FF0000"/>
          <w:sz w:val="26"/>
          <w:szCs w:val="26"/>
          <w:lang w:val="en-US"/>
        </w:rPr>
        <w:t xml:space="preserve"> *</w:t>
      </w:r>
      <w:r w:rsidR="00274548">
        <w:rPr>
          <w:rFonts w:ascii="Times New Roman" w:hAnsi="Times New Roman"/>
          <w:b/>
          <w:color w:val="FF0000"/>
          <w:sz w:val="26"/>
          <w:szCs w:val="26"/>
          <w:lang w:val="en-US"/>
        </w:rPr>
        <w:t xml:space="preserve"> </w:t>
      </w:r>
      <w:r w:rsidR="00130657" w:rsidRPr="001763BE">
        <w:rPr>
          <w:rFonts w:ascii="Times New Roman" w:hAnsi="Times New Roman"/>
          <w:b/>
          <w:color w:val="FF0000"/>
          <w:sz w:val="26"/>
          <w:szCs w:val="26"/>
          <w:lang w:val="pt-BR"/>
        </w:rPr>
        <w:t xml:space="preserve">BÀI TẬP VẬN DỤNG </w:t>
      </w:r>
    </w:p>
    <w:p w14:paraId="6C9E54F7" w14:textId="076C8BD4" w:rsidR="008D6A68" w:rsidRPr="00C801FC" w:rsidRDefault="008D6A68" w:rsidP="004E7285">
      <w:pPr>
        <w:spacing w:after="0" w:line="240" w:lineRule="auto"/>
        <w:ind w:left="48" w:right="43"/>
        <w:jc w:val="both"/>
        <w:rPr>
          <w:rFonts w:ascii="Times New Roman" w:eastAsia="Times New Roman" w:hAnsi="Times New Roman"/>
          <w:b/>
          <w:bCs/>
          <w:sz w:val="26"/>
          <w:szCs w:val="26"/>
          <w:lang w:val="en-US"/>
        </w:rPr>
      </w:pPr>
      <w:r w:rsidRPr="008D6A68">
        <w:rPr>
          <w:rFonts w:ascii="Times New Roman" w:eastAsia="Times New Roman" w:hAnsi="Times New Roman"/>
          <w:b/>
          <w:bCs/>
          <w:sz w:val="26"/>
          <w:szCs w:val="26"/>
          <w:lang w:val="en-US"/>
        </w:rPr>
        <w:t>Câu</w:t>
      </w:r>
      <w:r w:rsidR="00A50DC2">
        <w:rPr>
          <w:rFonts w:ascii="Times New Roman" w:eastAsia="Times New Roman" w:hAnsi="Times New Roman"/>
          <w:b/>
          <w:bCs/>
          <w:sz w:val="26"/>
          <w:szCs w:val="26"/>
          <w:lang w:val="en-US"/>
        </w:rPr>
        <w:t xml:space="preserve"> 1</w:t>
      </w:r>
      <w:r w:rsidRPr="00C801FC">
        <w:rPr>
          <w:rFonts w:ascii="Times New Roman" w:eastAsia="Times New Roman" w:hAnsi="Times New Roman"/>
          <w:b/>
          <w:bCs/>
          <w:sz w:val="26"/>
          <w:szCs w:val="26"/>
          <w:lang w:val="en-US"/>
        </w:rPr>
        <w:t xml:space="preserve">: </w:t>
      </w:r>
      <w:r w:rsidRPr="008D6A68">
        <w:rPr>
          <w:rFonts w:ascii="Times New Roman" w:eastAsia="Times New Roman" w:hAnsi="Times New Roman"/>
          <w:b/>
          <w:bCs/>
          <w:sz w:val="26"/>
          <w:szCs w:val="26"/>
          <w:lang w:val="en-US"/>
        </w:rPr>
        <w:t>Khí hậu và thực vật ở vùng núi chủ yếu thay đổi theo:</w:t>
      </w:r>
    </w:p>
    <w:p w14:paraId="5450DBDE" w14:textId="01823B8A" w:rsidR="008D6A68" w:rsidRPr="008D6A68" w:rsidRDefault="008D6A68" w:rsidP="004E7285">
      <w:pPr>
        <w:spacing w:after="0" w:line="240" w:lineRule="auto"/>
        <w:ind w:right="43"/>
        <w:jc w:val="both"/>
        <w:rPr>
          <w:rFonts w:ascii="Times New Roman" w:eastAsia="Times New Roman" w:hAnsi="Times New Roman"/>
          <w:sz w:val="26"/>
          <w:szCs w:val="26"/>
          <w:lang w:val="en-US"/>
        </w:rPr>
      </w:pPr>
      <w:r w:rsidRPr="008D6A68">
        <w:rPr>
          <w:rFonts w:ascii="Times New Roman" w:eastAsia="Times New Roman" w:hAnsi="Times New Roman"/>
          <w:sz w:val="26"/>
          <w:szCs w:val="26"/>
          <w:lang w:val="en-US"/>
        </w:rPr>
        <w:t>A. Độ cao.</w:t>
      </w:r>
      <w:r w:rsidRPr="00C801FC">
        <w:rPr>
          <w:rFonts w:ascii="Times New Roman" w:eastAsia="Times New Roman" w:hAnsi="Times New Roman"/>
          <w:sz w:val="26"/>
          <w:szCs w:val="26"/>
          <w:lang w:val="en-US"/>
        </w:rPr>
        <w:t xml:space="preserve">                  </w:t>
      </w:r>
      <w:r w:rsidRPr="008D6A68">
        <w:rPr>
          <w:rFonts w:ascii="Times New Roman" w:eastAsia="Times New Roman" w:hAnsi="Times New Roman"/>
          <w:sz w:val="26"/>
          <w:szCs w:val="26"/>
          <w:lang w:val="en-US"/>
        </w:rPr>
        <w:t>B. Mùa.</w:t>
      </w:r>
      <w:r w:rsidRPr="00C801FC">
        <w:rPr>
          <w:rFonts w:ascii="Times New Roman" w:eastAsia="Times New Roman" w:hAnsi="Times New Roman"/>
          <w:sz w:val="26"/>
          <w:szCs w:val="26"/>
          <w:lang w:val="en-US"/>
        </w:rPr>
        <w:t xml:space="preserve">                   </w:t>
      </w:r>
      <w:r w:rsidRPr="008D6A68">
        <w:rPr>
          <w:rFonts w:ascii="Times New Roman" w:eastAsia="Times New Roman" w:hAnsi="Times New Roman"/>
          <w:sz w:val="26"/>
          <w:szCs w:val="26"/>
          <w:lang w:val="en-US"/>
        </w:rPr>
        <w:t>C. </w:t>
      </w:r>
      <w:r w:rsidR="00A50DC2">
        <w:rPr>
          <w:rFonts w:ascii="Times New Roman" w:eastAsia="Times New Roman" w:hAnsi="Times New Roman"/>
          <w:sz w:val="26"/>
          <w:szCs w:val="26"/>
          <w:lang w:val="en-US"/>
        </w:rPr>
        <w:t>Không gian</w:t>
      </w:r>
      <w:r w:rsidRPr="008D6A68">
        <w:rPr>
          <w:rFonts w:ascii="Times New Roman" w:eastAsia="Times New Roman" w:hAnsi="Times New Roman"/>
          <w:sz w:val="26"/>
          <w:szCs w:val="26"/>
          <w:lang w:val="en-US"/>
        </w:rPr>
        <w:t>.</w:t>
      </w:r>
      <w:r w:rsidRPr="00C801FC">
        <w:rPr>
          <w:rFonts w:ascii="Times New Roman" w:eastAsia="Times New Roman" w:hAnsi="Times New Roman"/>
          <w:sz w:val="26"/>
          <w:szCs w:val="26"/>
          <w:lang w:val="en-US"/>
        </w:rPr>
        <w:t xml:space="preserve">                  </w:t>
      </w:r>
      <w:r w:rsidRPr="008D6A68">
        <w:rPr>
          <w:rFonts w:ascii="Times New Roman" w:eastAsia="Times New Roman" w:hAnsi="Times New Roman"/>
          <w:sz w:val="26"/>
          <w:szCs w:val="26"/>
          <w:lang w:val="en-US"/>
        </w:rPr>
        <w:t>D</w:t>
      </w:r>
      <w:r w:rsidRPr="00C801FC">
        <w:rPr>
          <w:rFonts w:ascii="Times New Roman" w:eastAsia="Times New Roman" w:hAnsi="Times New Roman"/>
          <w:sz w:val="26"/>
          <w:szCs w:val="26"/>
          <w:lang w:val="en-US"/>
        </w:rPr>
        <w:t xml:space="preserve"> </w:t>
      </w:r>
      <w:r w:rsidRPr="008D6A68">
        <w:rPr>
          <w:rFonts w:ascii="Times New Roman" w:eastAsia="Times New Roman" w:hAnsi="Times New Roman"/>
          <w:sz w:val="26"/>
          <w:szCs w:val="26"/>
          <w:lang w:val="en-US"/>
        </w:rPr>
        <w:t>. Vùng.</w:t>
      </w:r>
    </w:p>
    <w:p w14:paraId="1DE6E16E" w14:textId="05052F4E" w:rsidR="008D6A68" w:rsidRPr="008D6A68" w:rsidRDefault="008D6A68" w:rsidP="004E7285">
      <w:pPr>
        <w:spacing w:after="0" w:line="240" w:lineRule="auto"/>
        <w:ind w:left="48" w:right="43"/>
        <w:jc w:val="both"/>
        <w:rPr>
          <w:rFonts w:ascii="Times New Roman" w:eastAsia="Times New Roman" w:hAnsi="Times New Roman"/>
          <w:b/>
          <w:bCs/>
          <w:sz w:val="26"/>
          <w:szCs w:val="26"/>
          <w:lang w:val="en-US"/>
        </w:rPr>
      </w:pPr>
      <w:r w:rsidRPr="008D6A68">
        <w:rPr>
          <w:rFonts w:ascii="Times New Roman" w:eastAsia="Times New Roman" w:hAnsi="Times New Roman"/>
          <w:b/>
          <w:bCs/>
          <w:sz w:val="26"/>
          <w:szCs w:val="26"/>
          <w:lang w:val="en-US"/>
        </w:rPr>
        <w:t>Câu</w:t>
      </w:r>
      <w:r w:rsidR="00A50DC2">
        <w:rPr>
          <w:rFonts w:ascii="Times New Roman" w:eastAsia="Times New Roman" w:hAnsi="Times New Roman"/>
          <w:b/>
          <w:bCs/>
          <w:sz w:val="26"/>
          <w:szCs w:val="26"/>
          <w:lang w:val="en-US"/>
        </w:rPr>
        <w:t xml:space="preserve"> 2</w:t>
      </w:r>
      <w:r w:rsidRPr="00C801FC">
        <w:rPr>
          <w:rFonts w:ascii="Times New Roman" w:eastAsia="Times New Roman" w:hAnsi="Times New Roman"/>
          <w:b/>
          <w:bCs/>
          <w:sz w:val="26"/>
          <w:szCs w:val="26"/>
          <w:lang w:val="en-US"/>
        </w:rPr>
        <w:t>:</w:t>
      </w:r>
      <w:r w:rsidRPr="008D6A68">
        <w:rPr>
          <w:rFonts w:ascii="Times New Roman" w:eastAsia="Times New Roman" w:hAnsi="Times New Roman"/>
          <w:b/>
          <w:bCs/>
          <w:sz w:val="26"/>
          <w:szCs w:val="26"/>
          <w:lang w:val="en-US"/>
        </w:rPr>
        <w:t> Các vùng núi thường là:</w:t>
      </w:r>
    </w:p>
    <w:p w14:paraId="2F029E45" w14:textId="65B876BB" w:rsidR="008D6A68" w:rsidRPr="00C801FC" w:rsidRDefault="008D6A68" w:rsidP="004E7285">
      <w:pPr>
        <w:spacing w:after="0" w:line="240" w:lineRule="auto"/>
        <w:ind w:right="43"/>
        <w:jc w:val="both"/>
        <w:rPr>
          <w:rFonts w:ascii="Times New Roman" w:eastAsia="Times New Roman" w:hAnsi="Times New Roman"/>
          <w:sz w:val="26"/>
          <w:szCs w:val="26"/>
          <w:lang w:val="en-US"/>
        </w:rPr>
      </w:pPr>
      <w:r w:rsidRPr="008D6A68">
        <w:rPr>
          <w:rFonts w:ascii="Times New Roman" w:eastAsia="Times New Roman" w:hAnsi="Times New Roman"/>
          <w:sz w:val="26"/>
          <w:szCs w:val="26"/>
          <w:lang w:val="en-US"/>
        </w:rPr>
        <w:t>A. Nơi cư trú của những người theo Hồi Giáo.</w:t>
      </w:r>
      <w:r w:rsidRPr="00C801FC">
        <w:rPr>
          <w:rFonts w:ascii="Times New Roman" w:eastAsia="Times New Roman" w:hAnsi="Times New Roman"/>
          <w:sz w:val="26"/>
          <w:szCs w:val="26"/>
          <w:lang w:val="en-US"/>
        </w:rPr>
        <w:t xml:space="preserve">    </w:t>
      </w:r>
      <w:r w:rsidRPr="008D6A68">
        <w:rPr>
          <w:rFonts w:ascii="Times New Roman" w:eastAsia="Times New Roman" w:hAnsi="Times New Roman"/>
          <w:sz w:val="26"/>
          <w:szCs w:val="26"/>
          <w:lang w:val="en-US"/>
        </w:rPr>
        <w:t>B. Nơi cư trú của phần đông dân số.</w:t>
      </w:r>
    </w:p>
    <w:p w14:paraId="36ACAF46" w14:textId="31609235" w:rsidR="008D6A68" w:rsidRDefault="008D6A68" w:rsidP="004E7285">
      <w:pPr>
        <w:spacing w:after="0" w:line="240" w:lineRule="auto"/>
        <w:ind w:right="43"/>
        <w:jc w:val="both"/>
        <w:rPr>
          <w:rFonts w:ascii="Times New Roman" w:eastAsia="Times New Roman" w:hAnsi="Times New Roman"/>
          <w:sz w:val="26"/>
          <w:szCs w:val="26"/>
          <w:lang w:val="en-US"/>
        </w:rPr>
      </w:pPr>
      <w:r w:rsidRPr="008D6A68">
        <w:rPr>
          <w:rFonts w:ascii="Times New Roman" w:eastAsia="Times New Roman" w:hAnsi="Times New Roman"/>
          <w:sz w:val="26"/>
          <w:szCs w:val="26"/>
          <w:lang w:val="en-US"/>
        </w:rPr>
        <w:t>C. Nơi cư trú của các dân tộc ít người.</w:t>
      </w:r>
      <w:r w:rsidRPr="00C801FC">
        <w:rPr>
          <w:rFonts w:ascii="Times New Roman" w:eastAsia="Times New Roman" w:hAnsi="Times New Roman"/>
          <w:sz w:val="26"/>
          <w:szCs w:val="26"/>
          <w:lang w:val="en-US"/>
        </w:rPr>
        <w:t xml:space="preserve">                </w:t>
      </w:r>
      <w:r w:rsidRPr="008D6A68">
        <w:rPr>
          <w:rFonts w:ascii="Times New Roman" w:eastAsia="Times New Roman" w:hAnsi="Times New Roman"/>
          <w:sz w:val="26"/>
          <w:szCs w:val="26"/>
          <w:lang w:val="en-US"/>
        </w:rPr>
        <w:t>D. Nơi cư trú của người di cư.</w:t>
      </w:r>
    </w:p>
    <w:p w14:paraId="7713E2EF" w14:textId="191DA4EE" w:rsidR="00A50DC2" w:rsidRPr="00A50DC2" w:rsidRDefault="00A50DC2" w:rsidP="004E7285">
      <w:pPr>
        <w:pStyle w:val="NormalWeb"/>
        <w:spacing w:before="0" w:beforeAutospacing="0" w:after="0" w:afterAutospacing="0"/>
        <w:ind w:left="48" w:right="43"/>
        <w:jc w:val="both"/>
        <w:rPr>
          <w:b/>
          <w:bCs/>
          <w:sz w:val="26"/>
          <w:szCs w:val="26"/>
        </w:rPr>
      </w:pPr>
      <w:r>
        <w:rPr>
          <w:b/>
          <w:bCs/>
          <w:sz w:val="26"/>
          <w:szCs w:val="26"/>
        </w:rPr>
        <w:t>Câu 3</w:t>
      </w:r>
      <w:r w:rsidRPr="008D6A68">
        <w:rPr>
          <w:b/>
          <w:bCs/>
          <w:sz w:val="26"/>
          <w:szCs w:val="26"/>
        </w:rPr>
        <w:t>: </w:t>
      </w:r>
      <w:r w:rsidRPr="00A50DC2">
        <w:rPr>
          <w:b/>
          <w:bCs/>
          <w:sz w:val="26"/>
          <w:szCs w:val="26"/>
        </w:rPr>
        <w:t>Trong các hoang mạc thường:</w:t>
      </w:r>
    </w:p>
    <w:p w14:paraId="5E3A1AD3" w14:textId="77777777" w:rsidR="00A50DC2" w:rsidRDefault="00A50DC2" w:rsidP="004E7285">
      <w:pPr>
        <w:pStyle w:val="NormalWeb"/>
        <w:spacing w:before="0" w:beforeAutospacing="0" w:after="0" w:afterAutospacing="0"/>
        <w:ind w:left="48" w:right="43"/>
        <w:jc w:val="both"/>
        <w:rPr>
          <w:bCs/>
          <w:sz w:val="26"/>
          <w:szCs w:val="26"/>
        </w:rPr>
      </w:pPr>
      <w:r w:rsidRPr="008D6A68">
        <w:rPr>
          <w:sz w:val="26"/>
          <w:szCs w:val="26"/>
        </w:rPr>
        <w:t>A. </w:t>
      </w:r>
      <w:r w:rsidRPr="00A50DC2">
        <w:rPr>
          <w:bCs/>
          <w:sz w:val="26"/>
          <w:szCs w:val="26"/>
        </w:rPr>
        <w:t>Lượng mưa rất lớn.</w:t>
      </w:r>
      <w:r w:rsidRPr="008D6A68">
        <w:rPr>
          <w:sz w:val="26"/>
          <w:szCs w:val="26"/>
        </w:rPr>
        <w:t>.              B. </w:t>
      </w:r>
      <w:r w:rsidRPr="00A50DC2">
        <w:rPr>
          <w:bCs/>
          <w:sz w:val="26"/>
          <w:szCs w:val="26"/>
        </w:rPr>
        <w:t>Lượng bốc hơi rất thấp.</w:t>
      </w:r>
    </w:p>
    <w:p w14:paraId="76439CC7" w14:textId="77777777" w:rsidR="00A50DC2" w:rsidRDefault="00A50DC2" w:rsidP="004E7285">
      <w:pPr>
        <w:pStyle w:val="NormalWeb"/>
        <w:spacing w:before="0" w:beforeAutospacing="0" w:after="0" w:afterAutospacing="0"/>
        <w:ind w:left="48" w:right="43"/>
        <w:jc w:val="both"/>
        <w:rPr>
          <w:bCs/>
          <w:sz w:val="26"/>
          <w:szCs w:val="26"/>
        </w:rPr>
      </w:pPr>
      <w:r w:rsidRPr="008D6A68">
        <w:rPr>
          <w:sz w:val="26"/>
          <w:szCs w:val="26"/>
        </w:rPr>
        <w:t>C. </w:t>
      </w:r>
      <w:r w:rsidRPr="00A50DC2">
        <w:rPr>
          <w:bCs/>
          <w:sz w:val="26"/>
          <w:szCs w:val="26"/>
        </w:rPr>
        <w:t>Biên độ nhiệt trong ngày và trong năm rất lớn.</w:t>
      </w:r>
    </w:p>
    <w:p w14:paraId="56CCE252" w14:textId="7A27049D" w:rsidR="00A50DC2" w:rsidRDefault="004E7285" w:rsidP="004E7285">
      <w:pPr>
        <w:pStyle w:val="NormalWeb"/>
        <w:spacing w:before="0" w:beforeAutospacing="0" w:after="0" w:afterAutospacing="0"/>
        <w:ind w:left="48" w:right="43"/>
        <w:jc w:val="both"/>
        <w:rPr>
          <w:sz w:val="26"/>
          <w:szCs w:val="26"/>
        </w:rPr>
      </w:pPr>
      <w:r>
        <w:rPr>
          <w:sz w:val="26"/>
          <w:szCs w:val="26"/>
        </w:rPr>
        <w:t xml:space="preserve">D. </w:t>
      </w:r>
      <w:r w:rsidR="00A50DC2" w:rsidRPr="00A50DC2">
        <w:rPr>
          <w:bCs/>
          <w:sz w:val="26"/>
          <w:szCs w:val="26"/>
        </w:rPr>
        <w:t>Biên độ nhiệt trong ngày và trong năm rất nhỏ.</w:t>
      </w:r>
    </w:p>
    <w:p w14:paraId="1B48B5D0" w14:textId="534DE7C5" w:rsidR="004E7285" w:rsidRPr="004E7285" w:rsidRDefault="00A50DC2" w:rsidP="004E7285">
      <w:pPr>
        <w:pStyle w:val="NormalWeb"/>
        <w:spacing w:before="0" w:beforeAutospacing="0" w:after="0" w:afterAutospacing="0"/>
        <w:ind w:left="48" w:right="43"/>
        <w:jc w:val="both"/>
        <w:rPr>
          <w:b/>
          <w:bCs/>
          <w:sz w:val="26"/>
          <w:szCs w:val="26"/>
        </w:rPr>
      </w:pPr>
      <w:r>
        <w:rPr>
          <w:b/>
          <w:bCs/>
          <w:sz w:val="26"/>
          <w:szCs w:val="26"/>
        </w:rPr>
        <w:t>Câu 4</w:t>
      </w:r>
      <w:r w:rsidRPr="008D6A68">
        <w:rPr>
          <w:b/>
          <w:bCs/>
          <w:sz w:val="26"/>
          <w:szCs w:val="26"/>
        </w:rPr>
        <w:t xml:space="preserve">: </w:t>
      </w:r>
      <w:r w:rsidR="004E7285" w:rsidRPr="004E7285">
        <w:rPr>
          <w:b/>
          <w:bCs/>
          <w:sz w:val="26"/>
          <w:szCs w:val="26"/>
        </w:rPr>
        <w:t>Nguyên nhân nào làm cho diện tích băng ở hai cực đang ngày càng bị thu hẹp?</w:t>
      </w:r>
    </w:p>
    <w:p w14:paraId="67455D77" w14:textId="0DB489B8" w:rsidR="004E7285" w:rsidRPr="004E7285" w:rsidRDefault="00A50DC2" w:rsidP="004E7285">
      <w:pPr>
        <w:pStyle w:val="NormalWeb"/>
        <w:spacing w:before="0" w:beforeAutospacing="0" w:after="0" w:afterAutospacing="0"/>
        <w:ind w:right="43"/>
        <w:jc w:val="both"/>
        <w:rPr>
          <w:bCs/>
          <w:sz w:val="26"/>
          <w:szCs w:val="26"/>
        </w:rPr>
      </w:pPr>
      <w:r w:rsidRPr="004E7285">
        <w:rPr>
          <w:sz w:val="26"/>
          <w:szCs w:val="26"/>
        </w:rPr>
        <w:t>A. </w:t>
      </w:r>
      <w:r w:rsidR="00E85F89">
        <w:rPr>
          <w:bCs/>
          <w:sz w:val="26"/>
          <w:szCs w:val="26"/>
        </w:rPr>
        <w:t>Do con người dùng tàu phá bă</w:t>
      </w:r>
      <w:r w:rsidR="004E7285" w:rsidRPr="004E7285">
        <w:rPr>
          <w:bCs/>
          <w:sz w:val="26"/>
          <w:szCs w:val="26"/>
        </w:rPr>
        <w:t>ng.</w:t>
      </w:r>
      <w:r w:rsidR="004E7285" w:rsidRPr="004E7285">
        <w:rPr>
          <w:bCs/>
          <w:sz w:val="26"/>
          <w:szCs w:val="26"/>
        </w:rPr>
        <w:tab/>
      </w:r>
      <w:r w:rsidR="004E7285" w:rsidRPr="004E7285">
        <w:rPr>
          <w:bCs/>
          <w:sz w:val="26"/>
          <w:szCs w:val="26"/>
        </w:rPr>
        <w:tab/>
      </w:r>
      <w:r w:rsidRPr="004E7285">
        <w:rPr>
          <w:sz w:val="26"/>
          <w:szCs w:val="26"/>
        </w:rPr>
        <w:t>B. </w:t>
      </w:r>
      <w:r w:rsidR="004E7285" w:rsidRPr="004E7285">
        <w:rPr>
          <w:bCs/>
          <w:sz w:val="26"/>
          <w:szCs w:val="26"/>
        </w:rPr>
        <w:t>Do Trái Đất đang nóng lên.</w:t>
      </w:r>
    </w:p>
    <w:p w14:paraId="34F10984" w14:textId="0CD34477" w:rsidR="00A50DC2" w:rsidRPr="004E7285" w:rsidRDefault="00A50DC2" w:rsidP="004E7285">
      <w:pPr>
        <w:pStyle w:val="NormalWeb"/>
        <w:spacing w:before="0" w:beforeAutospacing="0" w:after="0" w:afterAutospacing="0"/>
        <w:ind w:right="43"/>
        <w:jc w:val="both"/>
        <w:rPr>
          <w:bCs/>
          <w:sz w:val="26"/>
          <w:szCs w:val="26"/>
        </w:rPr>
      </w:pPr>
      <w:r w:rsidRPr="004E7285">
        <w:rPr>
          <w:sz w:val="26"/>
          <w:szCs w:val="26"/>
        </w:rPr>
        <w:t>C. </w:t>
      </w:r>
      <w:r w:rsidR="004E7285" w:rsidRPr="004E7285">
        <w:rPr>
          <w:bCs/>
          <w:sz w:val="26"/>
          <w:szCs w:val="26"/>
        </w:rPr>
        <w:t>Do nước biển dâng cao.</w:t>
      </w:r>
      <w:r w:rsidR="004E7285" w:rsidRPr="004E7285">
        <w:rPr>
          <w:bCs/>
          <w:sz w:val="26"/>
          <w:szCs w:val="26"/>
        </w:rPr>
        <w:tab/>
      </w:r>
      <w:r w:rsidR="004E7285" w:rsidRPr="004E7285">
        <w:rPr>
          <w:bCs/>
          <w:sz w:val="26"/>
          <w:szCs w:val="26"/>
        </w:rPr>
        <w:tab/>
      </w:r>
      <w:r w:rsidR="004E7285" w:rsidRPr="004E7285">
        <w:rPr>
          <w:bCs/>
          <w:sz w:val="26"/>
          <w:szCs w:val="26"/>
        </w:rPr>
        <w:tab/>
      </w:r>
      <w:r w:rsidR="004E7285">
        <w:rPr>
          <w:bCs/>
          <w:sz w:val="26"/>
          <w:szCs w:val="26"/>
        </w:rPr>
        <w:tab/>
      </w:r>
      <w:r w:rsidRPr="004E7285">
        <w:rPr>
          <w:sz w:val="26"/>
          <w:szCs w:val="26"/>
        </w:rPr>
        <w:t>D. </w:t>
      </w:r>
      <w:r w:rsidR="004E7285" w:rsidRPr="004E7285">
        <w:rPr>
          <w:bCs/>
          <w:sz w:val="26"/>
          <w:szCs w:val="26"/>
        </w:rPr>
        <w:t>Do ô nhiễm môi trường nước.</w:t>
      </w:r>
    </w:p>
    <w:p w14:paraId="1E06E36C" w14:textId="02E94797" w:rsidR="00A50DC2" w:rsidRPr="004E7285" w:rsidRDefault="00A50DC2" w:rsidP="004E7285">
      <w:pPr>
        <w:pStyle w:val="NormalWeb"/>
        <w:spacing w:before="0" w:beforeAutospacing="0" w:after="0" w:afterAutospacing="0"/>
        <w:ind w:left="48" w:right="43"/>
        <w:jc w:val="both"/>
        <w:rPr>
          <w:b/>
          <w:color w:val="000000"/>
        </w:rPr>
      </w:pPr>
      <w:r w:rsidRPr="004E7285">
        <w:rPr>
          <w:b/>
          <w:bCs/>
          <w:sz w:val="26"/>
          <w:szCs w:val="26"/>
        </w:rPr>
        <w:t>Câu 5: </w:t>
      </w:r>
      <w:r w:rsidR="004E7285" w:rsidRPr="004E7285">
        <w:rPr>
          <w:b/>
          <w:color w:val="000000"/>
        </w:rPr>
        <w:t>Vùng núi có nhiều tầng thực vật hơn:</w:t>
      </w:r>
    </w:p>
    <w:p w14:paraId="60D5CB34" w14:textId="35E65BC1" w:rsidR="00A50DC2" w:rsidRPr="00C801FC" w:rsidRDefault="00A50DC2" w:rsidP="00E85F89">
      <w:pPr>
        <w:spacing w:after="0" w:line="240" w:lineRule="auto"/>
        <w:ind w:right="43"/>
        <w:jc w:val="both"/>
        <w:rPr>
          <w:rFonts w:ascii="Times New Roman" w:eastAsia="Times New Roman" w:hAnsi="Times New Roman"/>
          <w:sz w:val="26"/>
          <w:szCs w:val="26"/>
          <w:lang w:val="en-US"/>
        </w:rPr>
      </w:pPr>
      <w:r w:rsidRPr="004E7285">
        <w:rPr>
          <w:rFonts w:ascii="Times New Roman" w:eastAsia="Times New Roman" w:hAnsi="Times New Roman"/>
          <w:sz w:val="26"/>
          <w:szCs w:val="26"/>
          <w:lang w:val="en-US"/>
        </w:rPr>
        <w:t>A. </w:t>
      </w:r>
      <w:r w:rsidR="004E7285" w:rsidRPr="004E7285">
        <w:rPr>
          <w:rFonts w:ascii="Times New Roman" w:eastAsia="Times New Roman" w:hAnsi="Times New Roman"/>
          <w:sz w:val="26"/>
          <w:szCs w:val="26"/>
          <w:lang w:val="en-US"/>
        </w:rPr>
        <w:t>Đới nóng.</w:t>
      </w:r>
      <w:r w:rsidR="004E7285">
        <w:rPr>
          <w:rFonts w:ascii="Times New Roman" w:eastAsia="Times New Roman" w:hAnsi="Times New Roman"/>
          <w:sz w:val="26"/>
          <w:szCs w:val="26"/>
          <w:lang w:val="en-US"/>
        </w:rPr>
        <w:tab/>
      </w:r>
      <w:r w:rsidR="004E7285">
        <w:rPr>
          <w:rFonts w:ascii="Times New Roman" w:eastAsia="Times New Roman" w:hAnsi="Times New Roman"/>
          <w:sz w:val="26"/>
          <w:szCs w:val="26"/>
          <w:lang w:val="en-US"/>
        </w:rPr>
        <w:tab/>
        <w:t xml:space="preserve">   </w:t>
      </w:r>
      <w:r w:rsidRPr="004E7285">
        <w:rPr>
          <w:rFonts w:ascii="Times New Roman" w:eastAsia="Times New Roman" w:hAnsi="Times New Roman"/>
          <w:sz w:val="26"/>
          <w:szCs w:val="26"/>
          <w:lang w:val="en-US"/>
        </w:rPr>
        <w:t>B. </w:t>
      </w:r>
      <w:r w:rsidR="004E7285" w:rsidRPr="004E7285">
        <w:rPr>
          <w:rFonts w:ascii="Times New Roman" w:eastAsia="Times New Roman" w:hAnsi="Times New Roman"/>
          <w:sz w:val="26"/>
          <w:szCs w:val="26"/>
          <w:lang w:val="en-US"/>
        </w:rPr>
        <w:t>Đới lạnh.</w:t>
      </w:r>
      <w:r w:rsidR="004E7285">
        <w:rPr>
          <w:rFonts w:ascii="Times New Roman" w:eastAsia="Times New Roman" w:hAnsi="Times New Roman"/>
          <w:sz w:val="26"/>
          <w:szCs w:val="26"/>
          <w:lang w:val="en-US"/>
        </w:rPr>
        <w:tab/>
      </w:r>
      <w:r w:rsidR="004E7285">
        <w:rPr>
          <w:rFonts w:ascii="Times New Roman" w:eastAsia="Times New Roman" w:hAnsi="Times New Roman"/>
          <w:sz w:val="26"/>
          <w:szCs w:val="26"/>
          <w:lang w:val="en-US"/>
        </w:rPr>
        <w:tab/>
      </w:r>
      <w:r w:rsidRPr="004E7285">
        <w:rPr>
          <w:rFonts w:ascii="Times New Roman" w:eastAsia="Times New Roman" w:hAnsi="Times New Roman"/>
          <w:sz w:val="26"/>
          <w:szCs w:val="26"/>
          <w:lang w:val="en-US"/>
        </w:rPr>
        <w:t>C. </w:t>
      </w:r>
      <w:r w:rsidR="004E7285" w:rsidRPr="004E7285">
        <w:rPr>
          <w:rFonts w:ascii="Times New Roman" w:eastAsia="Times New Roman" w:hAnsi="Times New Roman"/>
          <w:sz w:val="26"/>
          <w:szCs w:val="26"/>
          <w:lang w:val="en-US"/>
        </w:rPr>
        <w:t>Đới ôn hòa.</w:t>
      </w:r>
      <w:r w:rsidR="004E7285">
        <w:rPr>
          <w:rFonts w:ascii="Times New Roman" w:eastAsia="Times New Roman" w:hAnsi="Times New Roman"/>
          <w:sz w:val="26"/>
          <w:szCs w:val="26"/>
          <w:lang w:val="en-US"/>
        </w:rPr>
        <w:tab/>
      </w:r>
      <w:r w:rsidR="004E7285">
        <w:rPr>
          <w:rFonts w:ascii="Times New Roman" w:eastAsia="Times New Roman" w:hAnsi="Times New Roman"/>
          <w:sz w:val="26"/>
          <w:szCs w:val="26"/>
          <w:lang w:val="en-US"/>
        </w:rPr>
        <w:tab/>
      </w:r>
      <w:r w:rsidRPr="004E7285">
        <w:rPr>
          <w:rFonts w:ascii="Times New Roman" w:eastAsia="Times New Roman" w:hAnsi="Times New Roman"/>
          <w:sz w:val="26"/>
          <w:szCs w:val="26"/>
          <w:lang w:val="en-US"/>
        </w:rPr>
        <w:t>D. </w:t>
      </w:r>
      <w:r w:rsidR="004E7285" w:rsidRPr="004E7285">
        <w:rPr>
          <w:rFonts w:ascii="Times New Roman" w:eastAsia="Times New Roman" w:hAnsi="Times New Roman"/>
          <w:sz w:val="26"/>
          <w:szCs w:val="26"/>
          <w:lang w:val="en-US"/>
        </w:rPr>
        <w:t>Hoang mạc.</w:t>
      </w:r>
    </w:p>
    <w:p w14:paraId="2953D678" w14:textId="02A100AB" w:rsidR="00265A2E" w:rsidRPr="00266420" w:rsidRDefault="00266420" w:rsidP="00265A2E">
      <w:pPr>
        <w:spacing w:after="0" w:line="240" w:lineRule="auto"/>
        <w:jc w:val="both"/>
        <w:rPr>
          <w:rFonts w:ascii="Times New Roman" w:eastAsia="Times New Roman" w:hAnsi="Times New Roman"/>
          <w:sz w:val="26"/>
          <w:szCs w:val="26"/>
        </w:rPr>
      </w:pPr>
      <w:r w:rsidRPr="00266420">
        <w:rPr>
          <w:rFonts w:ascii="Times New Roman" w:eastAsia="Times New Roman" w:hAnsi="Times New Roman"/>
          <w:color w:val="000000"/>
          <w:sz w:val="26"/>
          <w:szCs w:val="26"/>
          <w:lang w:eastAsia="vi-VN"/>
        </w:rPr>
        <w:t>*</w:t>
      </w:r>
      <w:r>
        <w:rPr>
          <w:rFonts w:ascii="Times New Roman" w:eastAsia="Times New Roman" w:hAnsi="Times New Roman"/>
          <w:b/>
          <w:color w:val="000000"/>
          <w:sz w:val="26"/>
          <w:szCs w:val="26"/>
          <w:lang w:val="en-US" w:eastAsia="vi-VN"/>
        </w:rPr>
        <w:t xml:space="preserve"> </w:t>
      </w:r>
      <w:r w:rsidR="00265A2E" w:rsidRPr="00266420">
        <w:rPr>
          <w:rFonts w:ascii="Times New Roman" w:eastAsia="Times New Roman" w:hAnsi="Times New Roman"/>
          <w:b/>
          <w:color w:val="000000"/>
          <w:sz w:val="26"/>
          <w:szCs w:val="26"/>
          <w:lang w:val="en-US" w:eastAsia="vi-VN"/>
        </w:rPr>
        <w:t>DẶN DÒ</w:t>
      </w:r>
    </w:p>
    <w:p w14:paraId="105789D8" w14:textId="4D2658A4" w:rsidR="00265A2E" w:rsidRPr="00266420" w:rsidRDefault="00265A2E"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266420">
        <w:rPr>
          <w:rFonts w:ascii="Times New Roman" w:eastAsia="Times New Roman" w:hAnsi="Times New Roman"/>
          <w:sz w:val="26"/>
          <w:szCs w:val="26"/>
          <w:lang w:val="nl-NL"/>
        </w:rPr>
        <w:t>G</w:t>
      </w:r>
      <w:r w:rsidRPr="00266420">
        <w:rPr>
          <w:rFonts w:ascii="Times New Roman" w:eastAsia="Times New Roman" w:hAnsi="Times New Roman"/>
          <w:sz w:val="26"/>
          <w:szCs w:val="26"/>
          <w:lang w:val="nl-NL"/>
        </w:rPr>
        <w:t>hi</w:t>
      </w:r>
      <w:r w:rsidR="00685555">
        <w:rPr>
          <w:rFonts w:ascii="Times New Roman" w:eastAsia="Times New Roman" w:hAnsi="Times New Roman"/>
          <w:sz w:val="26"/>
          <w:szCs w:val="26"/>
          <w:lang w:val="nl-NL"/>
        </w:rPr>
        <w:t>, làm bài tập v</w:t>
      </w:r>
      <w:r w:rsidRPr="00266420">
        <w:rPr>
          <w:rFonts w:ascii="Times New Roman" w:eastAsia="Times New Roman" w:hAnsi="Times New Roman"/>
          <w:sz w:val="26"/>
          <w:szCs w:val="26"/>
          <w:lang w:val="nl-NL"/>
        </w:rPr>
        <w:t>ào tập</w:t>
      </w:r>
      <w:r w:rsidR="007A6E1B" w:rsidRPr="00266420">
        <w:rPr>
          <w:rFonts w:ascii="Times New Roman" w:eastAsia="Times New Roman" w:hAnsi="Times New Roman"/>
          <w:sz w:val="26"/>
          <w:szCs w:val="26"/>
          <w:lang w:val="nl-NL"/>
        </w:rPr>
        <w:t>.</w:t>
      </w:r>
    </w:p>
    <w:p w14:paraId="094FEB8E" w14:textId="6B15DC88" w:rsidR="00265A2E" w:rsidRPr="00266420" w:rsidRDefault="00196594" w:rsidP="00265A2E">
      <w:pPr>
        <w:shd w:val="clear" w:color="auto" w:fill="FFFFFF"/>
        <w:spacing w:after="0" w:line="240" w:lineRule="auto"/>
        <w:jc w:val="both"/>
        <w:rPr>
          <w:rFonts w:ascii="Times New Roman" w:eastAsia="Times New Roman" w:hAnsi="Times New Roman"/>
          <w:sz w:val="26"/>
          <w:szCs w:val="26"/>
          <w:lang w:val="nl-NL"/>
        </w:rPr>
      </w:pPr>
      <w:r w:rsidRPr="00266420">
        <w:rPr>
          <w:rFonts w:ascii="Times New Roman" w:eastAsia="Times New Roman" w:hAnsi="Times New Roman"/>
          <w:sz w:val="26"/>
          <w:szCs w:val="26"/>
          <w:lang w:val="nl-NL"/>
        </w:rPr>
        <w:t xml:space="preserve">- </w:t>
      </w:r>
      <w:r w:rsidR="00685555">
        <w:rPr>
          <w:rFonts w:ascii="Times New Roman" w:eastAsia="Times New Roman" w:hAnsi="Times New Roman"/>
          <w:sz w:val="26"/>
          <w:szCs w:val="26"/>
          <w:lang w:val="nl-NL"/>
        </w:rPr>
        <w:t>Vào K12Online: xem lại bài học, tài liện và làm bài tập củng cố</w:t>
      </w:r>
      <w:r w:rsidR="00855D6B">
        <w:rPr>
          <w:rFonts w:ascii="Times New Roman" w:eastAsia="Times New Roman" w:hAnsi="Times New Roman"/>
          <w:sz w:val="26"/>
          <w:szCs w:val="26"/>
          <w:lang w:val="nl-NL"/>
        </w:rPr>
        <w:t>,</w:t>
      </w:r>
      <w:bookmarkStart w:id="0" w:name="_GoBack"/>
      <w:bookmarkEnd w:id="0"/>
      <w:r w:rsidR="007A6E1B" w:rsidRPr="00266420">
        <w:rPr>
          <w:rFonts w:ascii="Times New Roman" w:eastAsia="Times New Roman" w:hAnsi="Times New Roman"/>
          <w:sz w:val="26"/>
          <w:szCs w:val="26"/>
          <w:lang w:val="nl-NL"/>
        </w:rPr>
        <w:t xml:space="preserve"> gửi bài ghi</w:t>
      </w:r>
      <w:r w:rsidR="00685555">
        <w:rPr>
          <w:rFonts w:ascii="Times New Roman" w:eastAsia="Times New Roman" w:hAnsi="Times New Roman"/>
          <w:sz w:val="26"/>
          <w:szCs w:val="26"/>
          <w:lang w:val="nl-NL"/>
        </w:rPr>
        <w:t>.</w:t>
      </w:r>
    </w:p>
    <w:p w14:paraId="2566BAD1" w14:textId="77777777" w:rsidR="00265A2E" w:rsidRPr="00266420" w:rsidRDefault="00265A2E" w:rsidP="00265A2E">
      <w:pPr>
        <w:spacing w:after="0" w:line="240" w:lineRule="auto"/>
        <w:jc w:val="both"/>
        <w:rPr>
          <w:rFonts w:ascii="Times New Roman" w:hAnsi="Times New Roman"/>
          <w:bCs/>
          <w:color w:val="FF0000"/>
          <w:sz w:val="26"/>
          <w:szCs w:val="26"/>
          <w:lang w:val="sv-SE"/>
        </w:rPr>
      </w:pPr>
      <w:r w:rsidRPr="00266420">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1701"/>
      </w:tblGrid>
      <w:tr w:rsidR="00265A2E" w:rsidRPr="00266420" w14:paraId="2E4DD019" w14:textId="77777777" w:rsidTr="005A51E6">
        <w:tc>
          <w:tcPr>
            <w:tcW w:w="3652" w:type="dxa"/>
            <w:shd w:val="clear" w:color="auto" w:fill="auto"/>
          </w:tcPr>
          <w:p w14:paraId="7119A616" w14:textId="77777777"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lang w:val="en-US"/>
              </w:rPr>
            </w:pPr>
            <w:r w:rsidRPr="00266420">
              <w:rPr>
                <w:rFonts w:ascii="Times New Roman" w:eastAsia="Calibri" w:hAnsi="Times New Roman"/>
                <w:b/>
                <w:color w:val="0000CC"/>
                <w:sz w:val="26"/>
                <w:szCs w:val="26"/>
              </w:rPr>
              <w:t>Họ tên GV</w:t>
            </w:r>
          </w:p>
        </w:tc>
        <w:tc>
          <w:tcPr>
            <w:tcW w:w="3402" w:type="dxa"/>
            <w:shd w:val="clear" w:color="auto" w:fill="auto"/>
          </w:tcPr>
          <w:p w14:paraId="000582BF" w14:textId="77777777"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Lớp dạy</w:t>
            </w:r>
          </w:p>
        </w:tc>
        <w:tc>
          <w:tcPr>
            <w:tcW w:w="1701" w:type="dxa"/>
            <w:shd w:val="clear" w:color="auto" w:fill="auto"/>
          </w:tcPr>
          <w:p w14:paraId="6E758A76" w14:textId="77777777" w:rsidR="00265A2E" w:rsidRPr="00266420" w:rsidRDefault="00265A2E" w:rsidP="00266420">
            <w:pPr>
              <w:shd w:val="clear" w:color="auto" w:fill="FFFFFF"/>
              <w:spacing w:after="0" w:line="240" w:lineRule="auto"/>
              <w:jc w:val="center"/>
              <w:rPr>
                <w:rFonts w:ascii="Times New Roman" w:eastAsia="Calibri" w:hAnsi="Times New Roman"/>
                <w:b/>
                <w:color w:val="0000CC"/>
                <w:sz w:val="26"/>
                <w:szCs w:val="26"/>
              </w:rPr>
            </w:pPr>
            <w:r w:rsidRPr="00266420">
              <w:rPr>
                <w:rFonts w:ascii="Times New Roman" w:eastAsia="Calibri" w:hAnsi="Times New Roman"/>
                <w:b/>
                <w:color w:val="0000CC"/>
                <w:sz w:val="26"/>
                <w:szCs w:val="26"/>
              </w:rPr>
              <w:t>Zalo</w:t>
            </w:r>
          </w:p>
        </w:tc>
      </w:tr>
      <w:tr w:rsidR="00265A2E" w:rsidRPr="00266420" w14:paraId="2787520E" w14:textId="77777777" w:rsidTr="005A51E6">
        <w:tc>
          <w:tcPr>
            <w:tcW w:w="3652" w:type="dxa"/>
            <w:shd w:val="clear" w:color="auto" w:fill="auto"/>
          </w:tcPr>
          <w:p w14:paraId="7A3520D3" w14:textId="77777777" w:rsidR="00265A2E" w:rsidRPr="00266420" w:rsidRDefault="00265A2E" w:rsidP="005A51E6">
            <w:pPr>
              <w:shd w:val="clear" w:color="auto" w:fill="FFFFFF"/>
              <w:spacing w:after="0" w:line="240" w:lineRule="auto"/>
              <w:jc w:val="both"/>
              <w:rPr>
                <w:rFonts w:ascii="Times New Roman" w:eastAsia="Calibri" w:hAnsi="Times New Roman"/>
                <w:color w:val="000000"/>
                <w:sz w:val="26"/>
                <w:szCs w:val="26"/>
              </w:rPr>
            </w:pPr>
            <w:r w:rsidRPr="00266420">
              <w:rPr>
                <w:rFonts w:ascii="Times New Roman" w:eastAsia="Calibri" w:hAnsi="Times New Roman"/>
                <w:b/>
                <w:sz w:val="26"/>
                <w:szCs w:val="26"/>
                <w:lang w:val="af-ZA"/>
              </w:rPr>
              <w:t>Cô Phùng Thị Luyến</w:t>
            </w:r>
          </w:p>
        </w:tc>
        <w:tc>
          <w:tcPr>
            <w:tcW w:w="3402" w:type="dxa"/>
            <w:shd w:val="clear" w:color="auto" w:fill="auto"/>
          </w:tcPr>
          <w:p w14:paraId="6339455F" w14:textId="77777777"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7/4, 7/6, 7/8, 7/10, 7/11, 7/12</w:t>
            </w:r>
          </w:p>
        </w:tc>
        <w:tc>
          <w:tcPr>
            <w:tcW w:w="1701" w:type="dxa"/>
            <w:shd w:val="clear" w:color="auto" w:fill="auto"/>
          </w:tcPr>
          <w:p w14:paraId="27273E21" w14:textId="77777777" w:rsidR="00265A2E" w:rsidRPr="00266420" w:rsidRDefault="00265A2E" w:rsidP="00266420">
            <w:pPr>
              <w:shd w:val="clear" w:color="auto" w:fill="FFFFFF"/>
              <w:spacing w:after="0" w:line="240" w:lineRule="auto"/>
              <w:jc w:val="center"/>
              <w:rPr>
                <w:rFonts w:ascii="Times New Roman" w:eastAsia="Calibri" w:hAnsi="Times New Roman"/>
                <w:sz w:val="26"/>
                <w:szCs w:val="26"/>
                <w:lang w:val="en-US"/>
              </w:rPr>
            </w:pPr>
            <w:r w:rsidRPr="00266420">
              <w:rPr>
                <w:rFonts w:ascii="Times New Roman" w:eastAsia="Calibri" w:hAnsi="Times New Roman"/>
                <w:sz w:val="26"/>
                <w:szCs w:val="26"/>
              </w:rPr>
              <w:t>0975593457</w:t>
            </w:r>
          </w:p>
        </w:tc>
      </w:tr>
      <w:tr w:rsidR="00265A2E" w:rsidRPr="00266420" w14:paraId="701CEEE1" w14:textId="77777777" w:rsidTr="005A51E6">
        <w:tc>
          <w:tcPr>
            <w:tcW w:w="3652" w:type="dxa"/>
            <w:shd w:val="clear" w:color="auto" w:fill="auto"/>
          </w:tcPr>
          <w:p w14:paraId="0D63A34E" w14:textId="77777777" w:rsidR="00265A2E" w:rsidRPr="00266420" w:rsidRDefault="00265A2E" w:rsidP="005A51E6">
            <w:pPr>
              <w:shd w:val="clear" w:color="auto" w:fill="FFFFFF"/>
              <w:spacing w:after="0" w:line="240" w:lineRule="auto"/>
              <w:jc w:val="both"/>
              <w:rPr>
                <w:rFonts w:ascii="Times New Roman" w:eastAsia="Calibri" w:hAnsi="Times New Roman"/>
                <w:b/>
                <w:sz w:val="26"/>
                <w:szCs w:val="26"/>
                <w:lang w:val="en-US"/>
              </w:rPr>
            </w:pPr>
            <w:r w:rsidRPr="00266420">
              <w:rPr>
                <w:rFonts w:ascii="Times New Roman" w:eastAsia="Calibri" w:hAnsi="Times New Roman"/>
                <w:b/>
                <w:sz w:val="26"/>
                <w:szCs w:val="26"/>
                <w:lang w:val="en-US"/>
              </w:rPr>
              <w:t>Thầy Dương Phương Thương</w:t>
            </w:r>
          </w:p>
        </w:tc>
        <w:tc>
          <w:tcPr>
            <w:tcW w:w="3402" w:type="dxa"/>
            <w:shd w:val="clear" w:color="auto" w:fill="auto"/>
          </w:tcPr>
          <w:p w14:paraId="427C8E00" w14:textId="77777777" w:rsidR="00265A2E" w:rsidRPr="00266420" w:rsidRDefault="00265A2E" w:rsidP="00266420">
            <w:pPr>
              <w:shd w:val="clear" w:color="auto" w:fill="FFFFFF"/>
              <w:spacing w:after="0" w:line="240" w:lineRule="auto"/>
              <w:jc w:val="center"/>
              <w:rPr>
                <w:rFonts w:ascii="Times New Roman" w:eastAsia="Calibri" w:hAnsi="Times New Roman"/>
                <w:color w:val="000000"/>
                <w:sz w:val="26"/>
                <w:szCs w:val="26"/>
                <w:lang w:val="en-US"/>
              </w:rPr>
            </w:pPr>
            <w:r w:rsidRPr="00266420">
              <w:rPr>
                <w:rFonts w:ascii="Times New Roman" w:eastAsia="Calibri" w:hAnsi="Times New Roman"/>
                <w:color w:val="000000"/>
                <w:sz w:val="26"/>
                <w:szCs w:val="26"/>
                <w:lang w:val="en-US"/>
              </w:rPr>
              <w:t>7/1,7/2, 7/3, 7/5,7/7, 7/9</w:t>
            </w:r>
          </w:p>
        </w:tc>
        <w:tc>
          <w:tcPr>
            <w:tcW w:w="1701" w:type="dxa"/>
            <w:shd w:val="clear" w:color="auto" w:fill="auto"/>
          </w:tcPr>
          <w:p w14:paraId="3F606559" w14:textId="77777777" w:rsidR="00265A2E" w:rsidRPr="00266420" w:rsidRDefault="00265A2E" w:rsidP="00266420">
            <w:pPr>
              <w:shd w:val="clear" w:color="auto" w:fill="FFFFFF"/>
              <w:spacing w:after="0" w:line="240" w:lineRule="auto"/>
              <w:jc w:val="center"/>
              <w:rPr>
                <w:rFonts w:ascii="Times New Roman" w:eastAsia="Calibri" w:hAnsi="Times New Roman"/>
                <w:sz w:val="26"/>
                <w:szCs w:val="26"/>
              </w:rPr>
            </w:pPr>
            <w:r w:rsidRPr="00266420">
              <w:rPr>
                <w:rFonts w:ascii="Times New Roman" w:eastAsia="Calibri" w:hAnsi="Times New Roman"/>
                <w:sz w:val="26"/>
                <w:szCs w:val="26"/>
                <w:lang w:val="en-US"/>
              </w:rPr>
              <w:t>0981628986</w:t>
            </w:r>
          </w:p>
        </w:tc>
      </w:tr>
    </w:tbl>
    <w:p w14:paraId="21052EFE" w14:textId="77777777" w:rsidR="009523B0" w:rsidRPr="00266420" w:rsidRDefault="009523B0" w:rsidP="00710490">
      <w:pPr>
        <w:spacing w:after="0" w:line="240" w:lineRule="auto"/>
        <w:jc w:val="both"/>
        <w:rPr>
          <w:rFonts w:ascii="Times New Roman" w:hAnsi="Times New Roman"/>
          <w:sz w:val="26"/>
          <w:szCs w:val="26"/>
          <w:lang w:val="en-US"/>
        </w:rPr>
      </w:pPr>
    </w:p>
    <w:sectPr w:rsidR="009523B0" w:rsidRPr="00266420" w:rsidSect="00685555">
      <w:pgSz w:w="11907" w:h="16840" w:code="9"/>
      <w:pgMar w:top="426" w:right="85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9DC"/>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04C01"/>
    <w:multiLevelType w:val="hybridMultilevel"/>
    <w:tmpl w:val="29E8F126"/>
    <w:lvl w:ilvl="0" w:tplc="FAFEACAC">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52471"/>
    <w:multiLevelType w:val="hybridMultilevel"/>
    <w:tmpl w:val="EAD6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8204E"/>
    <w:multiLevelType w:val="hybridMultilevel"/>
    <w:tmpl w:val="358C8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011FA"/>
    <w:multiLevelType w:val="hybridMultilevel"/>
    <w:tmpl w:val="0C06A3D8"/>
    <w:lvl w:ilvl="0" w:tplc="D72C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22642"/>
    <w:multiLevelType w:val="hybridMultilevel"/>
    <w:tmpl w:val="E570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9789D"/>
    <w:multiLevelType w:val="hybridMultilevel"/>
    <w:tmpl w:val="CA6661D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44995C14"/>
    <w:multiLevelType w:val="hybridMultilevel"/>
    <w:tmpl w:val="63F63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136F1"/>
    <w:multiLevelType w:val="hybridMultilevel"/>
    <w:tmpl w:val="86E2F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1478C"/>
    <w:multiLevelType w:val="hybridMultilevel"/>
    <w:tmpl w:val="43EC267A"/>
    <w:lvl w:ilvl="0" w:tplc="33F6F540">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F2A1A"/>
    <w:multiLevelType w:val="hybridMultilevel"/>
    <w:tmpl w:val="CD888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A042E"/>
    <w:multiLevelType w:val="hybridMultilevel"/>
    <w:tmpl w:val="D23254F4"/>
    <w:lvl w:ilvl="0" w:tplc="325EA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3C1AFA"/>
    <w:multiLevelType w:val="hybridMultilevel"/>
    <w:tmpl w:val="6DF23676"/>
    <w:lvl w:ilvl="0" w:tplc="8ED05E2E">
      <w:start w:val="1"/>
      <w:numFmt w:val="upperLetter"/>
      <w:lvlText w:val="%1."/>
      <w:lvlJc w:val="left"/>
      <w:pPr>
        <w:ind w:left="1080" w:hanging="360"/>
      </w:pPr>
      <w:rPr>
        <w:rFonts w:eastAsia="Calibri"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10"/>
  </w:num>
  <w:num w:numId="4">
    <w:abstractNumId w:val="8"/>
  </w:num>
  <w:num w:numId="5">
    <w:abstractNumId w:val="6"/>
  </w:num>
  <w:num w:numId="6">
    <w:abstractNumId w:val="1"/>
  </w:num>
  <w:num w:numId="7">
    <w:abstractNumId w:val="12"/>
  </w:num>
  <w:num w:numId="8">
    <w:abstractNumId w:val="2"/>
  </w:num>
  <w:num w:numId="9">
    <w:abstractNumId w:val="11"/>
  </w:num>
  <w:num w:numId="10">
    <w:abstractNumId w:val="4"/>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6A"/>
    <w:rsid w:val="0000190B"/>
    <w:rsid w:val="00013DF2"/>
    <w:rsid w:val="00016544"/>
    <w:rsid w:val="00022166"/>
    <w:rsid w:val="00031459"/>
    <w:rsid w:val="000314A0"/>
    <w:rsid w:val="0003250F"/>
    <w:rsid w:val="0006524D"/>
    <w:rsid w:val="00065DF3"/>
    <w:rsid w:val="00074844"/>
    <w:rsid w:val="00080956"/>
    <w:rsid w:val="000A4394"/>
    <w:rsid w:val="000A52EC"/>
    <w:rsid w:val="000C3DD1"/>
    <w:rsid w:val="000D0228"/>
    <w:rsid w:val="00102AD3"/>
    <w:rsid w:val="0010430F"/>
    <w:rsid w:val="0011308E"/>
    <w:rsid w:val="00114171"/>
    <w:rsid w:val="00130657"/>
    <w:rsid w:val="00164992"/>
    <w:rsid w:val="00166A4F"/>
    <w:rsid w:val="00166D90"/>
    <w:rsid w:val="00187A06"/>
    <w:rsid w:val="00196594"/>
    <w:rsid w:val="001A3062"/>
    <w:rsid w:val="001A59FB"/>
    <w:rsid w:val="001D5EC1"/>
    <w:rsid w:val="001E3E3E"/>
    <w:rsid w:val="001E798F"/>
    <w:rsid w:val="001F68CB"/>
    <w:rsid w:val="00207885"/>
    <w:rsid w:val="002113F1"/>
    <w:rsid w:val="00212308"/>
    <w:rsid w:val="002156CF"/>
    <w:rsid w:val="00243B34"/>
    <w:rsid w:val="00244DC7"/>
    <w:rsid w:val="002454FE"/>
    <w:rsid w:val="0026409B"/>
    <w:rsid w:val="00265A2E"/>
    <w:rsid w:val="00266420"/>
    <w:rsid w:val="00271A22"/>
    <w:rsid w:val="0027201F"/>
    <w:rsid w:val="00274548"/>
    <w:rsid w:val="00292069"/>
    <w:rsid w:val="002959E2"/>
    <w:rsid w:val="00297F7F"/>
    <w:rsid w:val="002A0523"/>
    <w:rsid w:val="002A14D1"/>
    <w:rsid w:val="002C50DC"/>
    <w:rsid w:val="002D7DDE"/>
    <w:rsid w:val="002E7AD4"/>
    <w:rsid w:val="00300A7F"/>
    <w:rsid w:val="003223E4"/>
    <w:rsid w:val="003334A0"/>
    <w:rsid w:val="00341248"/>
    <w:rsid w:val="003414B8"/>
    <w:rsid w:val="00346D3E"/>
    <w:rsid w:val="00363561"/>
    <w:rsid w:val="003775DE"/>
    <w:rsid w:val="00394D86"/>
    <w:rsid w:val="00395866"/>
    <w:rsid w:val="00395B6A"/>
    <w:rsid w:val="003A4D7F"/>
    <w:rsid w:val="003B57F8"/>
    <w:rsid w:val="003D32A6"/>
    <w:rsid w:val="003D45FC"/>
    <w:rsid w:val="003D7C35"/>
    <w:rsid w:val="003E29C5"/>
    <w:rsid w:val="003E3F4B"/>
    <w:rsid w:val="003F4C97"/>
    <w:rsid w:val="003F699E"/>
    <w:rsid w:val="004068AA"/>
    <w:rsid w:val="00422B16"/>
    <w:rsid w:val="00443E32"/>
    <w:rsid w:val="004571ED"/>
    <w:rsid w:val="00463CA9"/>
    <w:rsid w:val="00464462"/>
    <w:rsid w:val="0047207A"/>
    <w:rsid w:val="00481B48"/>
    <w:rsid w:val="00487DA1"/>
    <w:rsid w:val="00493557"/>
    <w:rsid w:val="00497555"/>
    <w:rsid w:val="004A44B4"/>
    <w:rsid w:val="004A55E3"/>
    <w:rsid w:val="004A5A2A"/>
    <w:rsid w:val="004A6A02"/>
    <w:rsid w:val="004A6DFB"/>
    <w:rsid w:val="004B107A"/>
    <w:rsid w:val="004D643A"/>
    <w:rsid w:val="004E3FAD"/>
    <w:rsid w:val="004E7285"/>
    <w:rsid w:val="004F08EC"/>
    <w:rsid w:val="004F5A5E"/>
    <w:rsid w:val="00506328"/>
    <w:rsid w:val="00506A50"/>
    <w:rsid w:val="00506F1D"/>
    <w:rsid w:val="0052052D"/>
    <w:rsid w:val="00523D8B"/>
    <w:rsid w:val="005552BD"/>
    <w:rsid w:val="00560D11"/>
    <w:rsid w:val="00564F55"/>
    <w:rsid w:val="00570843"/>
    <w:rsid w:val="0057125D"/>
    <w:rsid w:val="005A2EDE"/>
    <w:rsid w:val="005A65FC"/>
    <w:rsid w:val="005C1649"/>
    <w:rsid w:val="005E51E9"/>
    <w:rsid w:val="005F5628"/>
    <w:rsid w:val="00613095"/>
    <w:rsid w:val="0062541C"/>
    <w:rsid w:val="00630EE6"/>
    <w:rsid w:val="00641EDC"/>
    <w:rsid w:val="00646860"/>
    <w:rsid w:val="0066388C"/>
    <w:rsid w:val="00674405"/>
    <w:rsid w:val="00685555"/>
    <w:rsid w:val="006A0B89"/>
    <w:rsid w:val="006A3CDF"/>
    <w:rsid w:val="006B5F10"/>
    <w:rsid w:val="006C5B7D"/>
    <w:rsid w:val="006D407B"/>
    <w:rsid w:val="00703C27"/>
    <w:rsid w:val="00710490"/>
    <w:rsid w:val="00727972"/>
    <w:rsid w:val="00740FFF"/>
    <w:rsid w:val="007440EA"/>
    <w:rsid w:val="00756A05"/>
    <w:rsid w:val="007649F2"/>
    <w:rsid w:val="0077518B"/>
    <w:rsid w:val="00790D0E"/>
    <w:rsid w:val="00791DAA"/>
    <w:rsid w:val="00792DCD"/>
    <w:rsid w:val="00793E2C"/>
    <w:rsid w:val="007956D0"/>
    <w:rsid w:val="007A1073"/>
    <w:rsid w:val="007A13B6"/>
    <w:rsid w:val="007A28AF"/>
    <w:rsid w:val="007A430C"/>
    <w:rsid w:val="007A6878"/>
    <w:rsid w:val="007A6E1B"/>
    <w:rsid w:val="007B3B35"/>
    <w:rsid w:val="007C25B5"/>
    <w:rsid w:val="007D48AF"/>
    <w:rsid w:val="007E0A19"/>
    <w:rsid w:val="007E359A"/>
    <w:rsid w:val="0083098F"/>
    <w:rsid w:val="00837AE1"/>
    <w:rsid w:val="008504E1"/>
    <w:rsid w:val="00851E9C"/>
    <w:rsid w:val="00855D6B"/>
    <w:rsid w:val="008564D7"/>
    <w:rsid w:val="00876C65"/>
    <w:rsid w:val="00885060"/>
    <w:rsid w:val="00887DEB"/>
    <w:rsid w:val="00892458"/>
    <w:rsid w:val="00893DAE"/>
    <w:rsid w:val="00896D84"/>
    <w:rsid w:val="008D6A68"/>
    <w:rsid w:val="008E00D9"/>
    <w:rsid w:val="008F00E2"/>
    <w:rsid w:val="00906C71"/>
    <w:rsid w:val="00906E96"/>
    <w:rsid w:val="00922977"/>
    <w:rsid w:val="009523B0"/>
    <w:rsid w:val="00966F34"/>
    <w:rsid w:val="00972CC4"/>
    <w:rsid w:val="009D223E"/>
    <w:rsid w:val="009D4EA4"/>
    <w:rsid w:val="009D77B1"/>
    <w:rsid w:val="00A009C4"/>
    <w:rsid w:val="00A0550B"/>
    <w:rsid w:val="00A2145F"/>
    <w:rsid w:val="00A23C0E"/>
    <w:rsid w:val="00A41D91"/>
    <w:rsid w:val="00A50DC2"/>
    <w:rsid w:val="00A60395"/>
    <w:rsid w:val="00A82C6E"/>
    <w:rsid w:val="00A8400D"/>
    <w:rsid w:val="00AA5765"/>
    <w:rsid w:val="00AA74BE"/>
    <w:rsid w:val="00AB1376"/>
    <w:rsid w:val="00AB2802"/>
    <w:rsid w:val="00AC553B"/>
    <w:rsid w:val="00AD60B0"/>
    <w:rsid w:val="00AE7D12"/>
    <w:rsid w:val="00B129EA"/>
    <w:rsid w:val="00B32454"/>
    <w:rsid w:val="00B33A58"/>
    <w:rsid w:val="00B41DE7"/>
    <w:rsid w:val="00B46169"/>
    <w:rsid w:val="00B54E1A"/>
    <w:rsid w:val="00B555A7"/>
    <w:rsid w:val="00B619B2"/>
    <w:rsid w:val="00B63543"/>
    <w:rsid w:val="00B70859"/>
    <w:rsid w:val="00B847C7"/>
    <w:rsid w:val="00B85646"/>
    <w:rsid w:val="00B86B49"/>
    <w:rsid w:val="00BA127F"/>
    <w:rsid w:val="00BB4C7C"/>
    <w:rsid w:val="00BB69E4"/>
    <w:rsid w:val="00BB7137"/>
    <w:rsid w:val="00BC3947"/>
    <w:rsid w:val="00BC7DD7"/>
    <w:rsid w:val="00BD7C2B"/>
    <w:rsid w:val="00BE2F71"/>
    <w:rsid w:val="00BE65CA"/>
    <w:rsid w:val="00C0194E"/>
    <w:rsid w:val="00C13E64"/>
    <w:rsid w:val="00C1526D"/>
    <w:rsid w:val="00C159C6"/>
    <w:rsid w:val="00C21AA1"/>
    <w:rsid w:val="00C504C6"/>
    <w:rsid w:val="00C63293"/>
    <w:rsid w:val="00C75FBF"/>
    <w:rsid w:val="00C801FC"/>
    <w:rsid w:val="00C95E14"/>
    <w:rsid w:val="00CC071A"/>
    <w:rsid w:val="00CC377A"/>
    <w:rsid w:val="00CC4FBF"/>
    <w:rsid w:val="00CE33EB"/>
    <w:rsid w:val="00CE5E5B"/>
    <w:rsid w:val="00CE5EE7"/>
    <w:rsid w:val="00CE76C9"/>
    <w:rsid w:val="00CE7E4B"/>
    <w:rsid w:val="00D01ECF"/>
    <w:rsid w:val="00D072DD"/>
    <w:rsid w:val="00D12F8E"/>
    <w:rsid w:val="00D25CCB"/>
    <w:rsid w:val="00D27087"/>
    <w:rsid w:val="00D55591"/>
    <w:rsid w:val="00D55C80"/>
    <w:rsid w:val="00D77E81"/>
    <w:rsid w:val="00D84517"/>
    <w:rsid w:val="00D90885"/>
    <w:rsid w:val="00D91C76"/>
    <w:rsid w:val="00DA4094"/>
    <w:rsid w:val="00DE516A"/>
    <w:rsid w:val="00DE62D2"/>
    <w:rsid w:val="00DF2884"/>
    <w:rsid w:val="00E00378"/>
    <w:rsid w:val="00E10D22"/>
    <w:rsid w:val="00E10E89"/>
    <w:rsid w:val="00E12CE2"/>
    <w:rsid w:val="00E213F4"/>
    <w:rsid w:val="00E51426"/>
    <w:rsid w:val="00E5458B"/>
    <w:rsid w:val="00E70468"/>
    <w:rsid w:val="00E85F89"/>
    <w:rsid w:val="00E94CE3"/>
    <w:rsid w:val="00EB7508"/>
    <w:rsid w:val="00EC5A37"/>
    <w:rsid w:val="00EC687A"/>
    <w:rsid w:val="00ED067B"/>
    <w:rsid w:val="00ED5E49"/>
    <w:rsid w:val="00EF1D23"/>
    <w:rsid w:val="00EF5D82"/>
    <w:rsid w:val="00EF71EC"/>
    <w:rsid w:val="00F0510D"/>
    <w:rsid w:val="00F0751A"/>
    <w:rsid w:val="00F16E76"/>
    <w:rsid w:val="00F22F7F"/>
    <w:rsid w:val="00F244D7"/>
    <w:rsid w:val="00F35C67"/>
    <w:rsid w:val="00F47CE4"/>
    <w:rsid w:val="00F56121"/>
    <w:rsid w:val="00F63BD8"/>
    <w:rsid w:val="00F728CB"/>
    <w:rsid w:val="00F748AD"/>
    <w:rsid w:val="00F8161E"/>
    <w:rsid w:val="00F94982"/>
    <w:rsid w:val="00F96671"/>
    <w:rsid w:val="00FB152B"/>
    <w:rsid w:val="00FB3F26"/>
    <w:rsid w:val="00FB6716"/>
    <w:rsid w:val="00FC2C45"/>
    <w:rsid w:val="00FE1F52"/>
    <w:rsid w:val="00FE3C6B"/>
    <w:rsid w:val="00FE7006"/>
    <w:rsid w:val="00FF2482"/>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3670"/>
  <w15:docId w15:val="{E4B8DFAA-F9F6-4316-AA79-AD2AE29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B6A"/>
    <w:pPr>
      <w:spacing w:after="200" w:line="276" w:lineRule="auto"/>
    </w:pPr>
    <w:rPr>
      <w:rFonts w:ascii="Arial" w:eastAsia="Arial" w:hAnsi="Arial"/>
      <w:sz w:val="22"/>
      <w:szCs w:val="22"/>
      <w:lang w:val="vi-VN" w:eastAsia="en-US"/>
    </w:rPr>
  </w:style>
  <w:style w:type="paragraph" w:styleId="Heading1">
    <w:name w:val="heading 1"/>
    <w:basedOn w:val="Normal"/>
    <w:next w:val="Normal"/>
    <w:link w:val="Heading1Char"/>
    <w:uiPriority w:val="9"/>
    <w:qFormat/>
    <w:rsid w:val="003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1248"/>
    <w:rPr>
      <w:color w:val="0000FF" w:themeColor="hyperlink"/>
      <w:u w:val="single"/>
    </w:rPr>
  </w:style>
  <w:style w:type="paragraph" w:styleId="ListParagraph">
    <w:name w:val="List Paragraph"/>
    <w:basedOn w:val="Normal"/>
    <w:uiPriority w:val="34"/>
    <w:qFormat/>
    <w:rsid w:val="00C63293"/>
    <w:pPr>
      <w:ind w:left="720"/>
      <w:contextualSpacing/>
    </w:pPr>
  </w:style>
  <w:style w:type="paragraph" w:styleId="BalloonText">
    <w:name w:val="Balloon Text"/>
    <w:basedOn w:val="Normal"/>
    <w:link w:val="BalloonTextChar"/>
    <w:rsid w:val="0062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41C"/>
    <w:rPr>
      <w:rFonts w:ascii="Tahoma" w:eastAsia="Arial" w:hAnsi="Tahoma" w:cs="Tahoma"/>
      <w:sz w:val="16"/>
      <w:szCs w:val="16"/>
      <w:lang w:val="vi-VN" w:eastAsia="en-US"/>
    </w:rPr>
  </w:style>
  <w:style w:type="table" w:styleId="TableGrid">
    <w:name w:val="Table Grid"/>
    <w:basedOn w:val="TableNormal"/>
    <w:uiPriority w:val="39"/>
    <w:rsid w:val="006B5F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4A6DFB"/>
    <w:pPr>
      <w:tabs>
        <w:tab w:val="left" w:pos="540"/>
      </w:tabs>
      <w:spacing w:after="0" w:line="240" w:lineRule="auto"/>
    </w:pPr>
    <w:rPr>
      <w:rFonts w:ascii="VNI-Times" w:eastAsia="Times New Roman" w:hAnsi="VNI-Times" w:cs="VNI-Times"/>
      <w:b/>
      <w:bCs/>
      <w:i/>
      <w:iCs/>
      <w:sz w:val="26"/>
      <w:szCs w:val="26"/>
      <w:lang w:val="en-US"/>
    </w:rPr>
  </w:style>
  <w:style w:type="character" w:customStyle="1" w:styleId="BodyText3Char">
    <w:name w:val="Body Text 3 Char"/>
    <w:basedOn w:val="DefaultParagraphFont"/>
    <w:link w:val="BodyText3"/>
    <w:uiPriority w:val="99"/>
    <w:rsid w:val="004A6DFB"/>
    <w:rPr>
      <w:rFonts w:ascii="VNI-Times" w:eastAsia="Times New Roman" w:hAnsi="VNI-Times" w:cs="VNI-Times"/>
      <w:b/>
      <w:bCs/>
      <w:i/>
      <w:iCs/>
      <w:sz w:val="26"/>
      <w:szCs w:val="26"/>
      <w:lang w:eastAsia="en-US"/>
    </w:rPr>
  </w:style>
  <w:style w:type="paragraph" w:styleId="NormalWeb">
    <w:name w:val="Normal (Web)"/>
    <w:basedOn w:val="Normal"/>
    <w:uiPriority w:val="99"/>
    <w:unhideWhenUsed/>
    <w:rsid w:val="004B107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395866"/>
    <w:rPr>
      <w:rFonts w:asciiTheme="majorHAnsi" w:eastAsiaTheme="majorEastAsia" w:hAnsiTheme="majorHAnsi" w:cstheme="majorBidi"/>
      <w:color w:val="365F91" w:themeColor="accent1" w:themeShade="BF"/>
      <w:sz w:val="32"/>
      <w:szCs w:val="32"/>
      <w:lang w:val="vi-VN" w:eastAsia="en-US"/>
    </w:rPr>
  </w:style>
  <w:style w:type="character" w:styleId="Strong">
    <w:name w:val="Strong"/>
    <w:basedOn w:val="DefaultParagraphFont"/>
    <w:uiPriority w:val="22"/>
    <w:qFormat/>
    <w:rsid w:val="008D6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865">
      <w:bodyDiv w:val="1"/>
      <w:marLeft w:val="0"/>
      <w:marRight w:val="0"/>
      <w:marTop w:val="0"/>
      <w:marBottom w:val="0"/>
      <w:divBdr>
        <w:top w:val="none" w:sz="0" w:space="0" w:color="auto"/>
        <w:left w:val="none" w:sz="0" w:space="0" w:color="auto"/>
        <w:bottom w:val="none" w:sz="0" w:space="0" w:color="auto"/>
        <w:right w:val="none" w:sz="0" w:space="0" w:color="auto"/>
      </w:divBdr>
    </w:div>
    <w:div w:id="91125193">
      <w:bodyDiv w:val="1"/>
      <w:marLeft w:val="0"/>
      <w:marRight w:val="0"/>
      <w:marTop w:val="0"/>
      <w:marBottom w:val="0"/>
      <w:divBdr>
        <w:top w:val="none" w:sz="0" w:space="0" w:color="auto"/>
        <w:left w:val="none" w:sz="0" w:space="0" w:color="auto"/>
        <w:bottom w:val="none" w:sz="0" w:space="0" w:color="auto"/>
        <w:right w:val="none" w:sz="0" w:space="0" w:color="auto"/>
      </w:divBdr>
    </w:div>
    <w:div w:id="440148617">
      <w:bodyDiv w:val="1"/>
      <w:marLeft w:val="0"/>
      <w:marRight w:val="0"/>
      <w:marTop w:val="0"/>
      <w:marBottom w:val="0"/>
      <w:divBdr>
        <w:top w:val="none" w:sz="0" w:space="0" w:color="auto"/>
        <w:left w:val="none" w:sz="0" w:space="0" w:color="auto"/>
        <w:bottom w:val="none" w:sz="0" w:space="0" w:color="auto"/>
        <w:right w:val="none" w:sz="0" w:space="0" w:color="auto"/>
      </w:divBdr>
    </w:div>
    <w:div w:id="867373788">
      <w:bodyDiv w:val="1"/>
      <w:marLeft w:val="0"/>
      <w:marRight w:val="0"/>
      <w:marTop w:val="0"/>
      <w:marBottom w:val="0"/>
      <w:divBdr>
        <w:top w:val="none" w:sz="0" w:space="0" w:color="auto"/>
        <w:left w:val="none" w:sz="0" w:space="0" w:color="auto"/>
        <w:bottom w:val="none" w:sz="0" w:space="0" w:color="auto"/>
        <w:right w:val="none" w:sz="0" w:space="0" w:color="auto"/>
      </w:divBdr>
    </w:div>
    <w:div w:id="877159985">
      <w:bodyDiv w:val="1"/>
      <w:marLeft w:val="0"/>
      <w:marRight w:val="0"/>
      <w:marTop w:val="0"/>
      <w:marBottom w:val="0"/>
      <w:divBdr>
        <w:top w:val="none" w:sz="0" w:space="0" w:color="auto"/>
        <w:left w:val="none" w:sz="0" w:space="0" w:color="auto"/>
        <w:bottom w:val="none" w:sz="0" w:space="0" w:color="auto"/>
        <w:right w:val="none" w:sz="0" w:space="0" w:color="auto"/>
      </w:divBdr>
    </w:div>
    <w:div w:id="1239752232">
      <w:bodyDiv w:val="1"/>
      <w:marLeft w:val="0"/>
      <w:marRight w:val="0"/>
      <w:marTop w:val="0"/>
      <w:marBottom w:val="0"/>
      <w:divBdr>
        <w:top w:val="none" w:sz="0" w:space="0" w:color="auto"/>
        <w:left w:val="none" w:sz="0" w:space="0" w:color="auto"/>
        <w:bottom w:val="none" w:sz="0" w:space="0" w:color="auto"/>
        <w:right w:val="none" w:sz="0" w:space="0" w:color="auto"/>
      </w:divBdr>
    </w:div>
    <w:div w:id="1432966868">
      <w:bodyDiv w:val="1"/>
      <w:marLeft w:val="0"/>
      <w:marRight w:val="0"/>
      <w:marTop w:val="0"/>
      <w:marBottom w:val="0"/>
      <w:divBdr>
        <w:top w:val="none" w:sz="0" w:space="0" w:color="auto"/>
        <w:left w:val="none" w:sz="0" w:space="0" w:color="auto"/>
        <w:bottom w:val="none" w:sz="0" w:space="0" w:color="auto"/>
        <w:right w:val="none" w:sz="0" w:space="0" w:color="auto"/>
      </w:divBdr>
    </w:div>
    <w:div w:id="1558082540">
      <w:bodyDiv w:val="1"/>
      <w:marLeft w:val="0"/>
      <w:marRight w:val="0"/>
      <w:marTop w:val="0"/>
      <w:marBottom w:val="0"/>
      <w:divBdr>
        <w:top w:val="none" w:sz="0" w:space="0" w:color="auto"/>
        <w:left w:val="none" w:sz="0" w:space="0" w:color="auto"/>
        <w:bottom w:val="none" w:sz="0" w:space="0" w:color="auto"/>
        <w:right w:val="none" w:sz="0" w:space="0" w:color="auto"/>
      </w:divBdr>
    </w:div>
    <w:div w:id="1593969956">
      <w:bodyDiv w:val="1"/>
      <w:marLeft w:val="0"/>
      <w:marRight w:val="0"/>
      <w:marTop w:val="0"/>
      <w:marBottom w:val="0"/>
      <w:divBdr>
        <w:top w:val="none" w:sz="0" w:space="0" w:color="auto"/>
        <w:left w:val="none" w:sz="0" w:space="0" w:color="auto"/>
        <w:bottom w:val="none" w:sz="0" w:space="0" w:color="auto"/>
        <w:right w:val="none" w:sz="0" w:space="0" w:color="auto"/>
      </w:divBdr>
    </w:div>
    <w:div w:id="1649701160">
      <w:bodyDiv w:val="1"/>
      <w:marLeft w:val="0"/>
      <w:marRight w:val="0"/>
      <w:marTop w:val="0"/>
      <w:marBottom w:val="0"/>
      <w:divBdr>
        <w:top w:val="none" w:sz="0" w:space="0" w:color="auto"/>
        <w:left w:val="none" w:sz="0" w:space="0" w:color="auto"/>
        <w:bottom w:val="none" w:sz="0" w:space="0" w:color="auto"/>
        <w:right w:val="none" w:sz="0" w:space="0" w:color="auto"/>
      </w:divBdr>
    </w:div>
    <w:div w:id="1668708087">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 w:id="1747604134">
      <w:bodyDiv w:val="1"/>
      <w:marLeft w:val="0"/>
      <w:marRight w:val="0"/>
      <w:marTop w:val="0"/>
      <w:marBottom w:val="0"/>
      <w:divBdr>
        <w:top w:val="none" w:sz="0" w:space="0" w:color="auto"/>
        <w:left w:val="none" w:sz="0" w:space="0" w:color="auto"/>
        <w:bottom w:val="none" w:sz="0" w:space="0" w:color="auto"/>
        <w:right w:val="none" w:sz="0" w:space="0" w:color="auto"/>
      </w:divBdr>
    </w:div>
    <w:div w:id="1768502600">
      <w:bodyDiv w:val="1"/>
      <w:marLeft w:val="0"/>
      <w:marRight w:val="0"/>
      <w:marTop w:val="0"/>
      <w:marBottom w:val="0"/>
      <w:divBdr>
        <w:top w:val="none" w:sz="0" w:space="0" w:color="auto"/>
        <w:left w:val="none" w:sz="0" w:space="0" w:color="auto"/>
        <w:bottom w:val="none" w:sz="0" w:space="0" w:color="auto"/>
        <w:right w:val="none" w:sz="0" w:space="0" w:color="auto"/>
      </w:divBdr>
    </w:div>
    <w:div w:id="1804350903">
      <w:bodyDiv w:val="1"/>
      <w:marLeft w:val="0"/>
      <w:marRight w:val="0"/>
      <w:marTop w:val="0"/>
      <w:marBottom w:val="0"/>
      <w:divBdr>
        <w:top w:val="none" w:sz="0" w:space="0" w:color="auto"/>
        <w:left w:val="none" w:sz="0" w:space="0" w:color="auto"/>
        <w:bottom w:val="none" w:sz="0" w:space="0" w:color="auto"/>
        <w:right w:val="none" w:sz="0" w:space="0" w:color="auto"/>
      </w:divBdr>
    </w:div>
    <w:div w:id="1811240140">
      <w:bodyDiv w:val="1"/>
      <w:marLeft w:val="0"/>
      <w:marRight w:val="0"/>
      <w:marTop w:val="0"/>
      <w:marBottom w:val="0"/>
      <w:divBdr>
        <w:top w:val="none" w:sz="0" w:space="0" w:color="auto"/>
        <w:left w:val="none" w:sz="0" w:space="0" w:color="auto"/>
        <w:bottom w:val="none" w:sz="0" w:space="0" w:color="auto"/>
        <w:right w:val="none" w:sz="0" w:space="0" w:color="auto"/>
      </w:divBdr>
    </w:div>
    <w:div w:id="1848247470">
      <w:bodyDiv w:val="1"/>
      <w:marLeft w:val="0"/>
      <w:marRight w:val="0"/>
      <w:marTop w:val="0"/>
      <w:marBottom w:val="0"/>
      <w:divBdr>
        <w:top w:val="none" w:sz="0" w:space="0" w:color="auto"/>
        <w:left w:val="none" w:sz="0" w:space="0" w:color="auto"/>
        <w:bottom w:val="none" w:sz="0" w:space="0" w:color="auto"/>
        <w:right w:val="none" w:sz="0" w:space="0" w:color="auto"/>
      </w:divBdr>
    </w:div>
    <w:div w:id="1869758876">
      <w:bodyDiv w:val="1"/>
      <w:marLeft w:val="0"/>
      <w:marRight w:val="0"/>
      <w:marTop w:val="0"/>
      <w:marBottom w:val="0"/>
      <w:divBdr>
        <w:top w:val="none" w:sz="0" w:space="0" w:color="auto"/>
        <w:left w:val="none" w:sz="0" w:space="0" w:color="auto"/>
        <w:bottom w:val="none" w:sz="0" w:space="0" w:color="auto"/>
        <w:right w:val="none" w:sz="0" w:space="0" w:color="auto"/>
      </w:divBdr>
    </w:div>
    <w:div w:id="20404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vYn6rb9pY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21</cp:revision>
  <dcterms:created xsi:type="dcterms:W3CDTF">2021-11-14T06:41:00Z</dcterms:created>
  <dcterms:modified xsi:type="dcterms:W3CDTF">2021-11-19T09:16:00Z</dcterms:modified>
</cp:coreProperties>
</file>